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7FAC2A" w14:textId="77777777" w:rsidR="00196392" w:rsidRPr="004D6D9F" w:rsidRDefault="00196392" w:rsidP="004E7E51">
      <w:pPr>
        <w:spacing w:line="276" w:lineRule="auto"/>
        <w:contextualSpacing/>
        <w:jc w:val="center"/>
        <w:rPr>
          <w:rFonts w:eastAsia="Calibri"/>
          <w:sz w:val="22"/>
          <w:szCs w:val="22"/>
          <w:lang w:val="en-ZA"/>
        </w:rPr>
      </w:pPr>
    </w:p>
    <w:tbl>
      <w:tblPr>
        <w:tblW w:w="0" w:type="auto"/>
        <w:jc w:val="center"/>
        <w:tblBorders>
          <w:top w:val="single" w:sz="6" w:space="0" w:color="2B5258" w:themeColor="accent5" w:themeShade="80"/>
          <w:left w:val="single" w:sz="6" w:space="0" w:color="2B5258" w:themeColor="accent5" w:themeShade="80"/>
          <w:bottom w:val="single" w:sz="6" w:space="0" w:color="2B5258" w:themeColor="accent5" w:themeShade="80"/>
          <w:right w:val="single" w:sz="6" w:space="0" w:color="2B5258" w:themeColor="accent5" w:themeShade="80"/>
          <w:insideH w:val="single" w:sz="6" w:space="0" w:color="2B5258" w:themeColor="accent5" w:themeShade="80"/>
          <w:insideV w:val="single" w:sz="6" w:space="0" w:color="2B5258" w:themeColor="accent5" w:themeShade="80"/>
        </w:tblBorders>
        <w:shd w:val="clear" w:color="auto" w:fill="007C92"/>
        <w:tblLook w:val="04A0" w:firstRow="1" w:lastRow="0" w:firstColumn="1" w:lastColumn="0" w:noHBand="0" w:noVBand="1"/>
      </w:tblPr>
      <w:tblGrid>
        <w:gridCol w:w="8939"/>
      </w:tblGrid>
      <w:tr w:rsidR="00196392" w:rsidRPr="004D6D9F" w14:paraId="6BF252E7" w14:textId="77777777" w:rsidTr="00152911">
        <w:trPr>
          <w:jc w:val="center"/>
        </w:trPr>
        <w:tc>
          <w:tcPr>
            <w:tcW w:w="8939" w:type="dxa"/>
            <w:shd w:val="clear" w:color="auto" w:fill="007C92"/>
          </w:tcPr>
          <w:p w14:paraId="15493961" w14:textId="77777777" w:rsidR="00196392" w:rsidRPr="004D6D9F" w:rsidRDefault="00196392" w:rsidP="004E7E51">
            <w:pPr>
              <w:spacing w:line="276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en-ZA"/>
              </w:rPr>
            </w:pPr>
          </w:p>
          <w:p w14:paraId="352B0439" w14:textId="25B96A25" w:rsidR="00196392" w:rsidRPr="004D6D9F" w:rsidRDefault="00C35C53" w:rsidP="004E7E51">
            <w:pPr>
              <w:pStyle w:val="Heading2"/>
              <w:spacing w:before="0" w:after="0" w:line="276" w:lineRule="auto"/>
              <w:contextualSpacing/>
              <w:jc w:val="center"/>
              <w:rPr>
                <w:b/>
                <w:bCs w:val="0"/>
                <w:color w:val="FFFFFF" w:themeColor="background1"/>
                <w:sz w:val="28"/>
                <w:lang w:val="en-ZA"/>
              </w:rPr>
            </w:pPr>
            <w:r w:rsidRPr="004D6D9F">
              <w:rPr>
                <w:b/>
                <w:bCs w:val="0"/>
                <w:color w:val="FFFFFF" w:themeColor="background1"/>
                <w:sz w:val="28"/>
                <w:lang w:val="en-ZA"/>
              </w:rPr>
              <w:t xml:space="preserve">Remote Access </w:t>
            </w:r>
            <w:r w:rsidR="00196392" w:rsidRPr="004D6D9F">
              <w:rPr>
                <w:b/>
                <w:bCs w:val="0"/>
                <w:color w:val="FFFFFF" w:themeColor="background1"/>
                <w:sz w:val="28"/>
                <w:lang w:val="en-ZA"/>
              </w:rPr>
              <w:t xml:space="preserve">Data </w:t>
            </w:r>
            <w:r w:rsidRPr="004D6D9F">
              <w:rPr>
                <w:b/>
                <w:bCs w:val="0"/>
                <w:color w:val="FFFFFF" w:themeColor="background1"/>
                <w:sz w:val="28"/>
                <w:lang w:val="en-ZA"/>
              </w:rPr>
              <w:t>Enclave</w:t>
            </w:r>
          </w:p>
          <w:p w14:paraId="19799B8E" w14:textId="64DF7ABB" w:rsidR="00196392" w:rsidRPr="004D6D9F" w:rsidRDefault="009D1A68" w:rsidP="004E7E51">
            <w:pPr>
              <w:pStyle w:val="Heading2"/>
              <w:spacing w:before="0" w:after="0" w:line="276" w:lineRule="auto"/>
              <w:contextualSpacing/>
              <w:jc w:val="center"/>
              <w:rPr>
                <w:b/>
                <w:bCs w:val="0"/>
                <w:color w:val="FFFFFF" w:themeColor="background1"/>
                <w:sz w:val="28"/>
                <w:lang w:val="en-ZA"/>
              </w:rPr>
            </w:pPr>
            <w:r w:rsidRPr="004D6D9F">
              <w:rPr>
                <w:b/>
                <w:bCs w:val="0"/>
                <w:color w:val="FFFFFF" w:themeColor="background1"/>
                <w:sz w:val="28"/>
                <w:lang w:val="en-ZA"/>
              </w:rPr>
              <w:t>Application</w:t>
            </w:r>
            <w:r w:rsidR="00330611" w:rsidRPr="004D6D9F">
              <w:rPr>
                <w:b/>
                <w:bCs w:val="0"/>
                <w:color w:val="FFFFFF" w:themeColor="background1"/>
                <w:sz w:val="28"/>
                <w:lang w:val="en-ZA"/>
              </w:rPr>
              <w:t xml:space="preserve"> for </w:t>
            </w:r>
            <w:r w:rsidR="00C35C53" w:rsidRPr="004D6D9F">
              <w:rPr>
                <w:b/>
                <w:bCs w:val="0"/>
                <w:color w:val="FFFFFF" w:themeColor="background1"/>
                <w:sz w:val="28"/>
                <w:lang w:val="en-ZA"/>
              </w:rPr>
              <w:t>Acc</w:t>
            </w:r>
            <w:r w:rsidR="00196C46" w:rsidRPr="004D6D9F">
              <w:rPr>
                <w:b/>
                <w:bCs w:val="0"/>
                <w:color w:val="FFFFFF" w:themeColor="background1"/>
                <w:sz w:val="28"/>
                <w:lang w:val="en-ZA"/>
              </w:rPr>
              <w:t>ess</w:t>
            </w:r>
          </w:p>
          <w:p w14:paraId="7F9E0352" w14:textId="77777777" w:rsidR="00196392" w:rsidRPr="004D6D9F" w:rsidRDefault="00196392" w:rsidP="004E7E51">
            <w:pPr>
              <w:spacing w:line="276" w:lineRule="auto"/>
              <w:contextualSpacing/>
              <w:jc w:val="center"/>
              <w:rPr>
                <w:rFonts w:eastAsia="Calibri"/>
                <w:b/>
                <w:sz w:val="22"/>
                <w:szCs w:val="22"/>
                <w:lang w:val="en-ZA"/>
              </w:rPr>
            </w:pPr>
          </w:p>
        </w:tc>
      </w:tr>
    </w:tbl>
    <w:p w14:paraId="4A635A55" w14:textId="77777777" w:rsidR="00196392" w:rsidRPr="004D6D9F" w:rsidRDefault="00196392" w:rsidP="004E7E51">
      <w:pPr>
        <w:spacing w:line="276" w:lineRule="auto"/>
        <w:contextualSpacing/>
        <w:jc w:val="center"/>
        <w:rPr>
          <w:rFonts w:eastAsia="Calibri"/>
          <w:b/>
          <w:sz w:val="22"/>
          <w:szCs w:val="22"/>
          <w:lang w:val="en-ZA"/>
        </w:rPr>
      </w:pPr>
    </w:p>
    <w:p w14:paraId="50718222" w14:textId="62D3F1CA" w:rsidR="005C1F9A" w:rsidRPr="004D6D9F" w:rsidRDefault="00810A8A" w:rsidP="004E7E51">
      <w:pPr>
        <w:pStyle w:val="BodyText"/>
        <w:spacing w:before="0" w:after="0" w:line="276" w:lineRule="auto"/>
        <w:contextualSpacing/>
        <w:jc w:val="both"/>
        <w:rPr>
          <w:rFonts w:cs="Arial"/>
          <w:sz w:val="22"/>
          <w:szCs w:val="22"/>
        </w:rPr>
      </w:pPr>
      <w:bookmarkStart w:id="0" w:name="_Toc259096289"/>
      <w:r w:rsidRPr="004D6D9F">
        <w:rPr>
          <w:rFonts w:cs="Arial"/>
          <w:sz w:val="22"/>
          <w:szCs w:val="22"/>
        </w:rPr>
        <w:t>A</w:t>
      </w:r>
      <w:r w:rsidR="00C35C53" w:rsidRPr="004D6D9F">
        <w:rPr>
          <w:rFonts w:cs="Arial"/>
          <w:sz w:val="22"/>
          <w:szCs w:val="22"/>
        </w:rPr>
        <w:t xml:space="preserve"> </w:t>
      </w:r>
      <w:r w:rsidR="002210B6" w:rsidRPr="004D6D9F">
        <w:rPr>
          <w:rFonts w:cs="Arial"/>
          <w:sz w:val="22"/>
          <w:szCs w:val="22"/>
        </w:rPr>
        <w:t xml:space="preserve">secure </w:t>
      </w:r>
      <w:hyperlink r:id="rId10" w:history="1">
        <w:r w:rsidR="00C35C53" w:rsidRPr="004D6D9F">
          <w:rPr>
            <w:rStyle w:val="Hyperlink"/>
            <w:rFonts w:ascii="Aptos" w:hAnsi="Aptos" w:cs="Arial"/>
            <w:color w:val="auto"/>
            <w:sz w:val="22"/>
            <w:szCs w:val="22"/>
          </w:rPr>
          <w:t>Remote Access Data Enclave</w:t>
        </w:r>
      </w:hyperlink>
      <w:r w:rsidR="00C35C53" w:rsidRPr="004D6D9F">
        <w:rPr>
          <w:rFonts w:cs="Arial"/>
          <w:sz w:val="22"/>
          <w:szCs w:val="22"/>
        </w:rPr>
        <w:t xml:space="preserve"> (RADE) </w:t>
      </w:r>
      <w:r w:rsidRPr="004D6D9F">
        <w:rPr>
          <w:rFonts w:cs="Arial"/>
          <w:sz w:val="22"/>
          <w:szCs w:val="22"/>
        </w:rPr>
        <w:t>has been</w:t>
      </w:r>
      <w:r w:rsidR="00C35C53" w:rsidRPr="004D6D9F">
        <w:rPr>
          <w:rFonts w:cs="Arial"/>
          <w:sz w:val="22"/>
          <w:szCs w:val="22"/>
        </w:rPr>
        <w:t xml:space="preserve"> set up by DataFirst to improve access to restricted-use data held by DataFirst. The data is either more sensitive or more granular than the public access data we share on our open data site. Our restricted-use data was previously made available in a Secure Research Data Centre at the University of Cape Town (UCT). </w:t>
      </w:r>
      <w:r w:rsidR="004E78F5" w:rsidRPr="004D6D9F">
        <w:rPr>
          <w:rFonts w:cs="Arial"/>
          <w:sz w:val="22"/>
          <w:szCs w:val="22"/>
        </w:rPr>
        <w:t>If you are based at a research institution you are</w:t>
      </w:r>
      <w:r w:rsidR="00C35C53" w:rsidRPr="004D6D9F">
        <w:rPr>
          <w:rFonts w:cs="Arial"/>
          <w:sz w:val="22"/>
          <w:szCs w:val="22"/>
        </w:rPr>
        <w:t xml:space="preserve"> now able to work on our restricted access datasets from elsewhere, under certain conditions</w:t>
      </w:r>
      <w:r w:rsidR="004E78F5" w:rsidRPr="004D6D9F">
        <w:rPr>
          <w:rFonts w:cs="Arial"/>
          <w:sz w:val="22"/>
          <w:szCs w:val="22"/>
        </w:rPr>
        <w:t xml:space="preserve">. </w:t>
      </w:r>
      <w:r w:rsidR="00CC7E06" w:rsidRPr="004D6D9F">
        <w:rPr>
          <w:rFonts w:cs="Arial"/>
          <w:sz w:val="22"/>
          <w:szCs w:val="22"/>
        </w:rPr>
        <w:t>You will need to</w:t>
      </w:r>
      <w:r w:rsidR="00CB5284" w:rsidRPr="004D6D9F">
        <w:rPr>
          <w:rFonts w:cs="Arial"/>
          <w:sz w:val="22"/>
          <w:szCs w:val="22"/>
        </w:rPr>
        <w:t xml:space="preserve"> complete all </w:t>
      </w:r>
      <w:r w:rsidR="00CC7E06" w:rsidRPr="004D6D9F">
        <w:rPr>
          <w:rFonts w:cs="Arial"/>
          <w:sz w:val="22"/>
          <w:szCs w:val="22"/>
        </w:rPr>
        <w:t>your</w:t>
      </w:r>
      <w:r w:rsidR="00CB5284" w:rsidRPr="004D6D9F">
        <w:rPr>
          <w:rFonts w:cs="Arial"/>
          <w:sz w:val="22"/>
          <w:szCs w:val="22"/>
        </w:rPr>
        <w:t xml:space="preserve"> analysis </w:t>
      </w:r>
      <w:r w:rsidR="00CE7792" w:rsidRPr="004D6D9F">
        <w:rPr>
          <w:rFonts w:cs="Arial"/>
          <w:sz w:val="22"/>
          <w:szCs w:val="22"/>
        </w:rPr>
        <w:t>on</w:t>
      </w:r>
      <w:r w:rsidR="00CB5284" w:rsidRPr="004D6D9F">
        <w:rPr>
          <w:rFonts w:cs="Arial"/>
          <w:sz w:val="22"/>
          <w:szCs w:val="22"/>
        </w:rPr>
        <w:t xml:space="preserve"> the data in the </w:t>
      </w:r>
      <w:r w:rsidR="004E78F5" w:rsidRPr="004D6D9F">
        <w:rPr>
          <w:rFonts w:cs="Arial"/>
          <w:sz w:val="22"/>
          <w:szCs w:val="22"/>
        </w:rPr>
        <w:t>RADE</w:t>
      </w:r>
      <w:r w:rsidR="00CB5284" w:rsidRPr="004D6D9F">
        <w:rPr>
          <w:rFonts w:cs="Arial"/>
          <w:sz w:val="22"/>
          <w:szCs w:val="22"/>
        </w:rPr>
        <w:t xml:space="preserve">. </w:t>
      </w:r>
      <w:r w:rsidR="00283014" w:rsidRPr="004D6D9F">
        <w:rPr>
          <w:rFonts w:cs="Arial"/>
          <w:sz w:val="22"/>
          <w:szCs w:val="22"/>
        </w:rPr>
        <w:t>All</w:t>
      </w:r>
      <w:r w:rsidR="004E78F5" w:rsidRPr="004D6D9F">
        <w:rPr>
          <w:rFonts w:cs="Arial"/>
          <w:sz w:val="22"/>
          <w:szCs w:val="22"/>
        </w:rPr>
        <w:t xml:space="preserve"> the</w:t>
      </w:r>
      <w:r w:rsidR="009A6825" w:rsidRPr="004D6D9F">
        <w:rPr>
          <w:rFonts w:cs="Arial"/>
          <w:sz w:val="22"/>
          <w:szCs w:val="22"/>
        </w:rPr>
        <w:t xml:space="preserve"> </w:t>
      </w:r>
      <w:r w:rsidR="004E78F5" w:rsidRPr="004D6D9F">
        <w:rPr>
          <w:rFonts w:cs="Arial"/>
          <w:sz w:val="22"/>
          <w:szCs w:val="22"/>
        </w:rPr>
        <w:t>RADE datasets</w:t>
      </w:r>
      <w:r w:rsidR="009A6825" w:rsidRPr="004D6D9F">
        <w:rPr>
          <w:rFonts w:cs="Arial"/>
          <w:sz w:val="22"/>
          <w:szCs w:val="22"/>
        </w:rPr>
        <w:t xml:space="preserve"> </w:t>
      </w:r>
      <w:r w:rsidR="00283014" w:rsidRPr="004D6D9F">
        <w:rPr>
          <w:rFonts w:cs="Arial"/>
          <w:sz w:val="22"/>
          <w:szCs w:val="22"/>
        </w:rPr>
        <w:t xml:space="preserve">are listed </w:t>
      </w:r>
      <w:r w:rsidR="00CC7E06" w:rsidRPr="004D6D9F">
        <w:rPr>
          <w:rFonts w:cs="Arial"/>
          <w:sz w:val="22"/>
          <w:szCs w:val="22"/>
        </w:rPr>
        <w:t>on our data site</w:t>
      </w:r>
      <w:r w:rsidR="00330611" w:rsidRPr="004D6D9F">
        <w:rPr>
          <w:rFonts w:cs="Arial"/>
          <w:sz w:val="22"/>
          <w:szCs w:val="22"/>
        </w:rPr>
        <w:t xml:space="preserve"> </w:t>
      </w:r>
      <w:r w:rsidR="00283014" w:rsidRPr="004D6D9F">
        <w:rPr>
          <w:rFonts w:cs="Arial"/>
          <w:sz w:val="22"/>
          <w:szCs w:val="22"/>
        </w:rPr>
        <w:t>under</w:t>
      </w:r>
      <w:r w:rsidR="004E78F5" w:rsidRPr="004D6D9F">
        <w:rPr>
          <w:rFonts w:cs="Arial"/>
          <w:sz w:val="22"/>
          <w:szCs w:val="22"/>
        </w:rPr>
        <w:t xml:space="preserve">  the </w:t>
      </w:r>
      <w:hyperlink r:id="rId11" w:history="1">
        <w:r w:rsidR="004E78F5" w:rsidRPr="004D6D9F">
          <w:rPr>
            <w:rStyle w:val="Hyperlink"/>
            <w:rFonts w:ascii="Aptos" w:hAnsi="Aptos" w:cs="Arial"/>
            <w:color w:val="auto"/>
            <w:sz w:val="22"/>
            <w:szCs w:val="22"/>
          </w:rPr>
          <w:t>RADE Collection</w:t>
        </w:r>
      </w:hyperlink>
      <w:r w:rsidR="00283014" w:rsidRPr="004D6D9F">
        <w:rPr>
          <w:sz w:val="22"/>
          <w:szCs w:val="22"/>
        </w:rPr>
        <w:t>.</w:t>
      </w:r>
      <w:r w:rsidR="00CC7E06" w:rsidRPr="004D6D9F">
        <w:rPr>
          <w:rFonts w:cs="Arial"/>
          <w:sz w:val="22"/>
          <w:szCs w:val="22"/>
        </w:rPr>
        <w:t xml:space="preserve"> </w:t>
      </w:r>
    </w:p>
    <w:p w14:paraId="2E673598" w14:textId="1765734A" w:rsidR="00CD13C8" w:rsidRPr="004D6D9F" w:rsidRDefault="005C1F9A" w:rsidP="004E7E51">
      <w:pPr>
        <w:spacing w:line="276" w:lineRule="auto"/>
        <w:contextualSpacing/>
        <w:jc w:val="both"/>
        <w:rPr>
          <w:sz w:val="22"/>
          <w:szCs w:val="22"/>
        </w:rPr>
      </w:pPr>
      <w:r w:rsidRPr="004D6D9F">
        <w:rPr>
          <w:rFonts w:cs="Arial"/>
          <w:sz w:val="22"/>
          <w:szCs w:val="22"/>
        </w:rPr>
        <w:t xml:space="preserve">This application is for access to </w:t>
      </w:r>
      <w:r w:rsidR="004E78F5" w:rsidRPr="004D6D9F">
        <w:rPr>
          <w:rFonts w:cs="Arial"/>
          <w:sz w:val="22"/>
          <w:szCs w:val="22"/>
        </w:rPr>
        <w:t xml:space="preserve">RADE </w:t>
      </w:r>
      <w:r w:rsidRPr="004D6D9F">
        <w:rPr>
          <w:rFonts w:cs="Arial"/>
          <w:sz w:val="22"/>
          <w:szCs w:val="22"/>
        </w:rPr>
        <w:t xml:space="preserve">restricted-access data only. Our public access data can be downloaded from </w:t>
      </w:r>
      <w:hyperlink r:id="rId12" w:history="1">
        <w:r w:rsidR="00330611" w:rsidRPr="004D6D9F">
          <w:rPr>
            <w:rStyle w:val="Hyperlink"/>
            <w:rFonts w:ascii="Aptos" w:hAnsi="Aptos" w:cs="Arial"/>
            <w:color w:val="auto"/>
            <w:sz w:val="22"/>
            <w:szCs w:val="22"/>
          </w:rPr>
          <w:t xml:space="preserve">our </w:t>
        </w:r>
        <w:r w:rsidR="00990659" w:rsidRPr="004D6D9F">
          <w:rPr>
            <w:rStyle w:val="Hyperlink"/>
            <w:rFonts w:ascii="Aptos" w:hAnsi="Aptos" w:cs="Arial"/>
            <w:color w:val="auto"/>
            <w:sz w:val="22"/>
            <w:szCs w:val="22"/>
          </w:rPr>
          <w:t xml:space="preserve">open </w:t>
        </w:r>
        <w:r w:rsidR="00330611" w:rsidRPr="004D6D9F">
          <w:rPr>
            <w:rStyle w:val="Hyperlink"/>
            <w:rFonts w:ascii="Aptos" w:hAnsi="Aptos" w:cs="Arial"/>
            <w:color w:val="auto"/>
            <w:sz w:val="22"/>
            <w:szCs w:val="22"/>
          </w:rPr>
          <w:t>data site</w:t>
        </w:r>
      </w:hyperlink>
      <w:r w:rsidR="004E78F5" w:rsidRPr="004D6D9F">
        <w:rPr>
          <w:rFonts w:cs="Arial"/>
          <w:sz w:val="22"/>
          <w:szCs w:val="22"/>
        </w:rPr>
        <w:t>.</w:t>
      </w:r>
      <w:r w:rsidR="009A6825" w:rsidRPr="004D6D9F">
        <w:rPr>
          <w:rFonts w:cs="Arial"/>
          <w:sz w:val="22"/>
          <w:szCs w:val="22"/>
        </w:rPr>
        <w:t xml:space="preserve"> </w:t>
      </w:r>
      <w:r w:rsidR="00CE7792" w:rsidRPr="004D6D9F">
        <w:rPr>
          <w:rFonts w:cs="Arial"/>
          <w:sz w:val="22"/>
          <w:szCs w:val="22"/>
        </w:rPr>
        <w:t xml:space="preserve">To apply to </w:t>
      </w:r>
      <w:r w:rsidR="004E78F5" w:rsidRPr="004D6D9F">
        <w:rPr>
          <w:rFonts w:cs="Arial"/>
          <w:sz w:val="22"/>
          <w:szCs w:val="22"/>
        </w:rPr>
        <w:t xml:space="preserve">be accredited to gain access to our </w:t>
      </w:r>
      <w:r w:rsidR="00CE7792" w:rsidRPr="004D6D9F">
        <w:rPr>
          <w:rFonts w:cs="Arial"/>
          <w:sz w:val="22"/>
          <w:szCs w:val="22"/>
        </w:rPr>
        <w:t xml:space="preserve"> </w:t>
      </w:r>
      <w:r w:rsidR="004E78F5" w:rsidRPr="004D6D9F">
        <w:rPr>
          <w:rFonts w:cs="Arial"/>
          <w:sz w:val="22"/>
          <w:szCs w:val="22"/>
        </w:rPr>
        <w:t xml:space="preserve">Remote Access Data Enclave </w:t>
      </w:r>
      <w:r w:rsidR="00CE7792" w:rsidRPr="004D6D9F">
        <w:rPr>
          <w:rFonts w:cs="Arial"/>
          <w:sz w:val="22"/>
          <w:szCs w:val="22"/>
        </w:rPr>
        <w:t>p</w:t>
      </w:r>
      <w:r w:rsidR="00CD13C8" w:rsidRPr="004D6D9F">
        <w:rPr>
          <w:rFonts w:cs="Arial"/>
          <w:sz w:val="22"/>
          <w:szCs w:val="22"/>
        </w:rPr>
        <w:t xml:space="preserve">lease </w:t>
      </w:r>
      <w:r w:rsidR="00CE7792" w:rsidRPr="004D6D9F">
        <w:rPr>
          <w:rFonts w:cs="Arial"/>
          <w:sz w:val="22"/>
          <w:szCs w:val="22"/>
        </w:rPr>
        <w:t>email</w:t>
      </w:r>
      <w:r w:rsidR="00714414" w:rsidRPr="004D6D9F">
        <w:rPr>
          <w:rFonts w:cs="Arial"/>
          <w:sz w:val="22"/>
          <w:szCs w:val="22"/>
        </w:rPr>
        <w:t xml:space="preserve"> </w:t>
      </w:r>
      <w:r w:rsidR="00330611" w:rsidRPr="004D6D9F">
        <w:rPr>
          <w:rFonts w:cs="Arial"/>
          <w:sz w:val="22"/>
          <w:szCs w:val="22"/>
        </w:rPr>
        <w:t>a completed, signed</w:t>
      </w:r>
      <w:r w:rsidR="00714414" w:rsidRPr="004D6D9F">
        <w:rPr>
          <w:rFonts w:cs="Arial"/>
          <w:sz w:val="22"/>
          <w:szCs w:val="22"/>
        </w:rPr>
        <w:t xml:space="preserve"> form </w:t>
      </w:r>
      <w:r w:rsidR="00627719" w:rsidRPr="004D6D9F">
        <w:rPr>
          <w:rFonts w:cs="Arial"/>
          <w:sz w:val="22"/>
          <w:szCs w:val="22"/>
        </w:rPr>
        <w:t xml:space="preserve">labelled yyyymmdd-rade01-yourname </w:t>
      </w:r>
      <w:r w:rsidR="00714414" w:rsidRPr="004D6D9F">
        <w:rPr>
          <w:rFonts w:cs="Arial"/>
          <w:sz w:val="22"/>
          <w:szCs w:val="22"/>
        </w:rPr>
        <w:t>t</w:t>
      </w:r>
      <w:r w:rsidR="00546777" w:rsidRPr="004D6D9F">
        <w:rPr>
          <w:rFonts w:cs="Arial"/>
          <w:sz w:val="22"/>
          <w:szCs w:val="22"/>
        </w:rPr>
        <w:t xml:space="preserve">o </w:t>
      </w:r>
      <w:hyperlink r:id="rId13" w:history="1">
        <w:r w:rsidR="00627719" w:rsidRPr="004D6D9F">
          <w:rPr>
            <w:rStyle w:val="Hyperlink"/>
            <w:rFonts w:ascii="Aptos" w:hAnsi="Aptos" w:cs="Arial"/>
            <w:color w:val="auto"/>
            <w:sz w:val="22"/>
            <w:szCs w:val="22"/>
          </w:rPr>
          <w:t>lynn.woolfrey@uct.ac.za</w:t>
        </w:r>
      </w:hyperlink>
      <w:r w:rsidR="00546777" w:rsidRPr="004D6D9F">
        <w:rPr>
          <w:rFonts w:cs="Arial"/>
          <w:sz w:val="22"/>
          <w:szCs w:val="22"/>
        </w:rPr>
        <w:t xml:space="preserve"> </w:t>
      </w:r>
    </w:p>
    <w:p w14:paraId="148DDB23" w14:textId="77777777" w:rsidR="00940FDA" w:rsidRPr="004D6D9F" w:rsidRDefault="00940FDA" w:rsidP="004E7E51">
      <w:pPr>
        <w:spacing w:line="276" w:lineRule="auto"/>
        <w:contextualSpacing/>
        <w:jc w:val="both"/>
        <w:rPr>
          <w:rFonts w:cs="Arial"/>
          <w:sz w:val="22"/>
          <w:szCs w:val="22"/>
        </w:rPr>
      </w:pPr>
    </w:p>
    <w:p w14:paraId="68D75BBF" w14:textId="1F636E96" w:rsidR="00BA15B3" w:rsidRPr="004D6D9F" w:rsidRDefault="00196C46" w:rsidP="004E7E51">
      <w:pPr>
        <w:pStyle w:val="Heading1"/>
        <w:spacing w:before="0" w:after="0" w:line="276" w:lineRule="auto"/>
        <w:contextualSpacing/>
        <w:rPr>
          <w:b/>
          <w:bCs w:val="0"/>
          <w:sz w:val="22"/>
          <w:szCs w:val="22"/>
        </w:rPr>
      </w:pPr>
      <w:bookmarkStart w:id="1" w:name="_Toc259096290"/>
      <w:bookmarkStart w:id="2" w:name="_Toc292874993"/>
      <w:bookmarkStart w:id="3" w:name="_Toc315104704"/>
      <w:bookmarkEnd w:id="0"/>
      <w:r w:rsidRPr="004D6D9F">
        <w:rPr>
          <w:b/>
          <w:bCs w:val="0"/>
          <w:sz w:val="22"/>
          <w:szCs w:val="22"/>
        </w:rPr>
        <w:t>1. R</w:t>
      </w:r>
      <w:r w:rsidR="00A24F40" w:rsidRPr="004D6D9F">
        <w:rPr>
          <w:b/>
          <w:bCs w:val="0"/>
          <w:sz w:val="22"/>
          <w:szCs w:val="22"/>
        </w:rPr>
        <w:t xml:space="preserve">esearcher </w:t>
      </w:r>
      <w:r w:rsidR="006532C4" w:rsidRPr="004D6D9F">
        <w:rPr>
          <w:b/>
          <w:bCs w:val="0"/>
          <w:sz w:val="22"/>
          <w:szCs w:val="22"/>
        </w:rPr>
        <w:t>Details</w:t>
      </w:r>
      <w:r w:rsidR="00A24F40" w:rsidRPr="004D6D9F">
        <w:rPr>
          <w:b/>
          <w:bCs w:val="0"/>
          <w:sz w:val="22"/>
          <w:szCs w:val="22"/>
        </w:rPr>
        <w:t xml:space="preserve"> </w:t>
      </w:r>
      <w:bookmarkEnd w:id="1"/>
      <w:bookmarkEnd w:id="2"/>
      <w:bookmarkEnd w:id="3"/>
    </w:p>
    <w:p w14:paraId="54604778" w14:textId="77777777" w:rsidR="002C53FB" w:rsidRDefault="002C53FB" w:rsidP="004E7E51">
      <w:pPr>
        <w:pStyle w:val="Heading2"/>
        <w:spacing w:before="0" w:after="0" w:line="276" w:lineRule="auto"/>
        <w:contextualSpacing/>
        <w:rPr>
          <w:b/>
          <w:bCs w:val="0"/>
          <w:color w:val="auto"/>
          <w:sz w:val="22"/>
          <w:szCs w:val="22"/>
        </w:rPr>
      </w:pPr>
    </w:p>
    <w:p w14:paraId="28E796C3" w14:textId="2DBA050B" w:rsidR="00BA15B3" w:rsidRPr="004D6D9F" w:rsidRDefault="00BE1F8A" w:rsidP="004E7E51">
      <w:pPr>
        <w:pStyle w:val="Heading2"/>
        <w:spacing w:before="0" w:after="0" w:line="276" w:lineRule="auto"/>
        <w:contextualSpacing/>
        <w:rPr>
          <w:b/>
          <w:bCs w:val="0"/>
          <w:color w:val="auto"/>
          <w:sz w:val="22"/>
          <w:szCs w:val="22"/>
        </w:rPr>
      </w:pPr>
      <w:r w:rsidRPr="004D6D9F">
        <w:rPr>
          <w:b/>
          <w:bCs w:val="0"/>
          <w:color w:val="auto"/>
          <w:sz w:val="22"/>
          <w:szCs w:val="22"/>
        </w:rPr>
        <w:t>1</w:t>
      </w:r>
      <w:r w:rsidR="002C3E9D" w:rsidRPr="004D6D9F">
        <w:rPr>
          <w:b/>
          <w:bCs w:val="0"/>
          <w:color w:val="auto"/>
          <w:sz w:val="22"/>
          <w:szCs w:val="22"/>
        </w:rPr>
        <w:t xml:space="preserve">.1 </w:t>
      </w:r>
      <w:r w:rsidR="0070090D" w:rsidRPr="004D6D9F">
        <w:rPr>
          <w:b/>
          <w:bCs w:val="0"/>
          <w:color w:val="auto"/>
          <w:sz w:val="22"/>
          <w:szCs w:val="22"/>
        </w:rPr>
        <w:t>C</w:t>
      </w:r>
      <w:r w:rsidR="00BA15B3" w:rsidRPr="004D6D9F">
        <w:rPr>
          <w:b/>
          <w:bCs w:val="0"/>
          <w:color w:val="auto"/>
          <w:sz w:val="22"/>
          <w:szCs w:val="22"/>
        </w:rPr>
        <w:t xml:space="preserve">ontact </w:t>
      </w:r>
      <w:r w:rsidR="00674693" w:rsidRPr="004D6D9F">
        <w:rPr>
          <w:b/>
          <w:bCs w:val="0"/>
          <w:color w:val="auto"/>
          <w:sz w:val="22"/>
          <w:szCs w:val="22"/>
        </w:rPr>
        <w:t>i</w:t>
      </w:r>
      <w:r w:rsidR="00BA15B3" w:rsidRPr="004D6D9F">
        <w:rPr>
          <w:b/>
          <w:bCs w:val="0"/>
          <w:color w:val="auto"/>
          <w:sz w:val="22"/>
          <w:szCs w:val="22"/>
        </w:rPr>
        <w:t>nformation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07"/>
        <w:gridCol w:w="4342"/>
      </w:tblGrid>
      <w:tr w:rsidR="00BC1211" w:rsidRPr="004D6D9F" w14:paraId="04C2FC13" w14:textId="77777777" w:rsidTr="002C53FB">
        <w:trPr>
          <w:trHeight w:val="295"/>
        </w:trPr>
        <w:tc>
          <w:tcPr>
            <w:tcW w:w="4707" w:type="dxa"/>
          </w:tcPr>
          <w:p w14:paraId="578F91A7" w14:textId="77777777" w:rsidR="00BC1211" w:rsidRPr="004D6D9F" w:rsidRDefault="00BC1211" w:rsidP="004E7E51">
            <w:pPr>
              <w:spacing w:line="276" w:lineRule="auto"/>
              <w:contextualSpacing/>
              <w:rPr>
                <w:bCs/>
                <w:sz w:val="22"/>
                <w:szCs w:val="22"/>
              </w:rPr>
            </w:pPr>
            <w:r w:rsidRPr="004D6D9F">
              <w:rPr>
                <w:bCs/>
                <w:sz w:val="22"/>
                <w:szCs w:val="22"/>
              </w:rPr>
              <w:t>Name</w:t>
            </w:r>
          </w:p>
        </w:tc>
        <w:tc>
          <w:tcPr>
            <w:tcW w:w="4342" w:type="dxa"/>
          </w:tcPr>
          <w:p w14:paraId="39D39334" w14:textId="77777777" w:rsidR="00BC1211" w:rsidRPr="004D6D9F" w:rsidRDefault="00BC1211" w:rsidP="004E7E51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BC1211" w:rsidRPr="004D6D9F" w14:paraId="0CFA13E1" w14:textId="77777777" w:rsidTr="002C53FB">
        <w:trPr>
          <w:trHeight w:val="273"/>
        </w:trPr>
        <w:tc>
          <w:tcPr>
            <w:tcW w:w="4707" w:type="dxa"/>
          </w:tcPr>
          <w:p w14:paraId="474D11A2" w14:textId="77777777" w:rsidR="00BC1211" w:rsidRPr="004D6D9F" w:rsidRDefault="00BC1211" w:rsidP="004E7E51">
            <w:pPr>
              <w:spacing w:line="276" w:lineRule="auto"/>
              <w:contextualSpacing/>
              <w:rPr>
                <w:bCs/>
                <w:sz w:val="22"/>
                <w:szCs w:val="22"/>
              </w:rPr>
            </w:pPr>
            <w:r w:rsidRPr="004D6D9F">
              <w:rPr>
                <w:bCs/>
                <w:sz w:val="22"/>
                <w:szCs w:val="22"/>
              </w:rPr>
              <w:t>Institution</w:t>
            </w:r>
          </w:p>
        </w:tc>
        <w:tc>
          <w:tcPr>
            <w:tcW w:w="4342" w:type="dxa"/>
          </w:tcPr>
          <w:p w14:paraId="72AA5E8C" w14:textId="77777777" w:rsidR="00BC1211" w:rsidRPr="004D6D9F" w:rsidRDefault="00BC1211" w:rsidP="004E7E51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9620B9" w:rsidRPr="004D6D9F" w14:paraId="1A968199" w14:textId="77777777" w:rsidTr="002C53FB">
        <w:trPr>
          <w:trHeight w:val="360"/>
        </w:trPr>
        <w:tc>
          <w:tcPr>
            <w:tcW w:w="4707" w:type="dxa"/>
          </w:tcPr>
          <w:p w14:paraId="0C56F6D8" w14:textId="39A67006" w:rsidR="009620B9" w:rsidRPr="004D6D9F" w:rsidRDefault="0082337D" w:rsidP="004E7E51">
            <w:pPr>
              <w:spacing w:line="276" w:lineRule="auto"/>
              <w:contextualSpacing/>
              <w:rPr>
                <w:bCs/>
                <w:sz w:val="22"/>
                <w:szCs w:val="22"/>
              </w:rPr>
            </w:pPr>
            <w:r w:rsidRPr="004D6D9F">
              <w:rPr>
                <w:bCs/>
                <w:sz w:val="22"/>
                <w:szCs w:val="22"/>
              </w:rPr>
              <w:t>Position (</w:t>
            </w:r>
            <w:r w:rsidR="006E0478" w:rsidRPr="004D6D9F">
              <w:rPr>
                <w:bCs/>
                <w:sz w:val="22"/>
                <w:szCs w:val="22"/>
              </w:rPr>
              <w:t>student/staff/research associate</w:t>
            </w:r>
            <w:r w:rsidRPr="004D6D9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4342" w:type="dxa"/>
          </w:tcPr>
          <w:p w14:paraId="7F487AA8" w14:textId="77777777" w:rsidR="009620B9" w:rsidRPr="004D6D9F" w:rsidRDefault="009620B9" w:rsidP="004E7E51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BC1211" w:rsidRPr="004D6D9F" w14:paraId="2AE3A745" w14:textId="77777777" w:rsidTr="002C53FB">
        <w:trPr>
          <w:trHeight w:val="281"/>
        </w:trPr>
        <w:tc>
          <w:tcPr>
            <w:tcW w:w="4707" w:type="dxa"/>
          </w:tcPr>
          <w:p w14:paraId="70D94B51" w14:textId="2AF363A2" w:rsidR="00BC1211" w:rsidRPr="004D6D9F" w:rsidRDefault="0082337D" w:rsidP="004E7E51">
            <w:pPr>
              <w:spacing w:line="276" w:lineRule="auto"/>
              <w:contextualSpacing/>
              <w:rPr>
                <w:bCs/>
                <w:sz w:val="22"/>
                <w:szCs w:val="22"/>
              </w:rPr>
            </w:pPr>
            <w:r w:rsidRPr="004D6D9F">
              <w:rPr>
                <w:bCs/>
                <w:sz w:val="22"/>
                <w:szCs w:val="22"/>
              </w:rPr>
              <w:t xml:space="preserve">Orchid ID/ </w:t>
            </w:r>
            <w:r w:rsidR="006E0478" w:rsidRPr="004D6D9F">
              <w:rPr>
                <w:bCs/>
                <w:sz w:val="22"/>
                <w:szCs w:val="22"/>
              </w:rPr>
              <w:t>o</w:t>
            </w:r>
            <w:r w:rsidRPr="004D6D9F">
              <w:rPr>
                <w:bCs/>
                <w:sz w:val="22"/>
                <w:szCs w:val="22"/>
              </w:rPr>
              <w:t>ther researcher PID</w:t>
            </w:r>
          </w:p>
        </w:tc>
        <w:tc>
          <w:tcPr>
            <w:tcW w:w="4342" w:type="dxa"/>
          </w:tcPr>
          <w:p w14:paraId="5B2B658D" w14:textId="77777777" w:rsidR="00BC1211" w:rsidRPr="004D6D9F" w:rsidRDefault="00BC1211" w:rsidP="004E7E51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BC1211" w:rsidRPr="004D6D9F" w14:paraId="49280B03" w14:textId="77777777" w:rsidTr="002C53FB">
        <w:trPr>
          <w:trHeight w:val="243"/>
        </w:trPr>
        <w:tc>
          <w:tcPr>
            <w:tcW w:w="4707" w:type="dxa"/>
          </w:tcPr>
          <w:p w14:paraId="7A94BBC2" w14:textId="77777777" w:rsidR="00BC1211" w:rsidRPr="004D6D9F" w:rsidRDefault="00BC1211" w:rsidP="004E7E51">
            <w:pPr>
              <w:spacing w:line="276" w:lineRule="auto"/>
              <w:contextualSpacing/>
              <w:rPr>
                <w:bCs/>
                <w:sz w:val="22"/>
                <w:szCs w:val="22"/>
              </w:rPr>
            </w:pPr>
            <w:r w:rsidRPr="004D6D9F">
              <w:rPr>
                <w:bCs/>
                <w:sz w:val="22"/>
                <w:szCs w:val="22"/>
              </w:rPr>
              <w:t>Address</w:t>
            </w:r>
          </w:p>
        </w:tc>
        <w:tc>
          <w:tcPr>
            <w:tcW w:w="4342" w:type="dxa"/>
          </w:tcPr>
          <w:p w14:paraId="36F3FC6F" w14:textId="77777777" w:rsidR="00BC1211" w:rsidRPr="004D6D9F" w:rsidRDefault="00BC1211" w:rsidP="004E7E51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BC1211" w:rsidRPr="004D6D9F" w14:paraId="3A481C20" w14:textId="77777777" w:rsidTr="002C53FB">
        <w:trPr>
          <w:trHeight w:val="347"/>
        </w:trPr>
        <w:tc>
          <w:tcPr>
            <w:tcW w:w="4707" w:type="dxa"/>
          </w:tcPr>
          <w:p w14:paraId="203B4004" w14:textId="24D40CBD" w:rsidR="00BC1211" w:rsidRPr="004D6D9F" w:rsidRDefault="005E161B" w:rsidP="004E7E51">
            <w:pPr>
              <w:spacing w:line="276" w:lineRule="auto"/>
              <w:contextualSpacing/>
              <w:rPr>
                <w:bCs/>
                <w:sz w:val="22"/>
                <w:szCs w:val="22"/>
              </w:rPr>
            </w:pPr>
            <w:r w:rsidRPr="004D6D9F">
              <w:rPr>
                <w:bCs/>
                <w:sz w:val="22"/>
                <w:szCs w:val="22"/>
              </w:rPr>
              <w:t>Cellphone number (include +and country code)</w:t>
            </w:r>
          </w:p>
        </w:tc>
        <w:tc>
          <w:tcPr>
            <w:tcW w:w="4342" w:type="dxa"/>
          </w:tcPr>
          <w:p w14:paraId="1C13AFB3" w14:textId="77777777" w:rsidR="00BC1211" w:rsidRPr="004D6D9F" w:rsidRDefault="00BC1211" w:rsidP="004E7E51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BC1211" w:rsidRPr="004D6D9F" w14:paraId="52447A37" w14:textId="77777777" w:rsidTr="002C53FB">
        <w:trPr>
          <w:trHeight w:val="281"/>
        </w:trPr>
        <w:tc>
          <w:tcPr>
            <w:tcW w:w="4707" w:type="dxa"/>
          </w:tcPr>
          <w:p w14:paraId="7B6BD701" w14:textId="77777777" w:rsidR="00BC1211" w:rsidRPr="004D6D9F" w:rsidRDefault="00BC1211" w:rsidP="004E7E51">
            <w:pPr>
              <w:spacing w:line="276" w:lineRule="auto"/>
              <w:contextualSpacing/>
              <w:rPr>
                <w:bCs/>
                <w:sz w:val="22"/>
                <w:szCs w:val="22"/>
              </w:rPr>
            </w:pPr>
            <w:r w:rsidRPr="004D6D9F">
              <w:rPr>
                <w:bCs/>
                <w:sz w:val="22"/>
                <w:szCs w:val="22"/>
              </w:rPr>
              <w:t>Email</w:t>
            </w:r>
          </w:p>
        </w:tc>
        <w:tc>
          <w:tcPr>
            <w:tcW w:w="4342" w:type="dxa"/>
          </w:tcPr>
          <w:p w14:paraId="73244A54" w14:textId="77777777" w:rsidR="00BC1211" w:rsidRPr="004D6D9F" w:rsidRDefault="00BC1211" w:rsidP="004E7E51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BC1211" w:rsidRPr="004D6D9F" w14:paraId="3FB80524" w14:textId="77777777" w:rsidTr="002C53FB">
        <w:trPr>
          <w:trHeight w:val="405"/>
        </w:trPr>
        <w:tc>
          <w:tcPr>
            <w:tcW w:w="4707" w:type="dxa"/>
          </w:tcPr>
          <w:p w14:paraId="28117A01" w14:textId="11973189" w:rsidR="00BC1211" w:rsidRPr="004D6D9F" w:rsidRDefault="009C5322" w:rsidP="004E7E51">
            <w:pPr>
              <w:spacing w:line="276" w:lineRule="auto"/>
              <w:contextualSpacing/>
              <w:rPr>
                <w:bCs/>
                <w:sz w:val="22"/>
                <w:szCs w:val="22"/>
              </w:rPr>
            </w:pPr>
            <w:r w:rsidRPr="004D6D9F">
              <w:rPr>
                <w:bCs/>
                <w:sz w:val="22"/>
                <w:szCs w:val="22"/>
              </w:rPr>
              <w:t>Passport or ID Number</w:t>
            </w:r>
          </w:p>
        </w:tc>
        <w:tc>
          <w:tcPr>
            <w:tcW w:w="4342" w:type="dxa"/>
          </w:tcPr>
          <w:p w14:paraId="41825307" w14:textId="77777777" w:rsidR="00BC1211" w:rsidRPr="004D6D9F" w:rsidRDefault="00BC1211" w:rsidP="004E7E51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9C5322" w:rsidRPr="004D6D9F" w14:paraId="114D52D3" w14:textId="77777777" w:rsidTr="002C53FB">
        <w:trPr>
          <w:trHeight w:val="249"/>
        </w:trPr>
        <w:tc>
          <w:tcPr>
            <w:tcW w:w="4707" w:type="dxa"/>
          </w:tcPr>
          <w:p w14:paraId="1340EA05" w14:textId="51D8E8F1" w:rsidR="009C5322" w:rsidRPr="004D6D9F" w:rsidRDefault="009C5322" w:rsidP="004E7E51">
            <w:pPr>
              <w:spacing w:line="276" w:lineRule="auto"/>
              <w:contextualSpacing/>
              <w:rPr>
                <w:bCs/>
                <w:sz w:val="22"/>
                <w:szCs w:val="22"/>
              </w:rPr>
            </w:pPr>
            <w:r w:rsidRPr="004D6D9F">
              <w:rPr>
                <w:bCs/>
                <w:sz w:val="22"/>
                <w:szCs w:val="22"/>
              </w:rPr>
              <w:t>Country of Issue</w:t>
            </w:r>
          </w:p>
        </w:tc>
        <w:tc>
          <w:tcPr>
            <w:tcW w:w="4342" w:type="dxa"/>
          </w:tcPr>
          <w:p w14:paraId="3C5E8627" w14:textId="77777777" w:rsidR="009C5322" w:rsidRPr="004D6D9F" w:rsidRDefault="009C5322" w:rsidP="004E7E51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931BE0" w:rsidRPr="004D6D9F" w14:paraId="2876BE8A" w14:textId="77777777" w:rsidTr="002C53FB">
        <w:trPr>
          <w:trHeight w:val="405"/>
        </w:trPr>
        <w:tc>
          <w:tcPr>
            <w:tcW w:w="4707" w:type="dxa"/>
          </w:tcPr>
          <w:p w14:paraId="1B528885" w14:textId="0CDF5DBF" w:rsidR="00931BE0" w:rsidRPr="004D6D9F" w:rsidRDefault="00931BE0" w:rsidP="004E7E51">
            <w:pPr>
              <w:spacing w:line="276" w:lineRule="auto"/>
              <w:contextualSpacing/>
              <w:rPr>
                <w:bCs/>
                <w:sz w:val="22"/>
                <w:szCs w:val="22"/>
              </w:rPr>
            </w:pPr>
            <w:r w:rsidRPr="004D6D9F">
              <w:rPr>
                <w:bCs/>
                <w:sz w:val="22"/>
                <w:szCs w:val="22"/>
              </w:rPr>
              <w:t>IP address of device to be used (</w:t>
            </w:r>
            <w:r w:rsidR="002C53FB">
              <w:rPr>
                <w:bCs/>
                <w:sz w:val="22"/>
                <w:szCs w:val="22"/>
              </w:rPr>
              <w:t xml:space="preserve">please </w:t>
            </w:r>
            <w:r w:rsidR="006D34F8" w:rsidRPr="004D6D9F">
              <w:rPr>
                <w:bCs/>
                <w:sz w:val="22"/>
                <w:szCs w:val="22"/>
              </w:rPr>
              <w:t xml:space="preserve">attach a </w:t>
            </w:r>
            <w:r w:rsidRPr="004D6D9F">
              <w:rPr>
                <w:bCs/>
                <w:sz w:val="22"/>
                <w:szCs w:val="22"/>
              </w:rPr>
              <w:t xml:space="preserve">screenshot of </w:t>
            </w:r>
            <w:r w:rsidR="006D34F8" w:rsidRPr="004D6D9F">
              <w:rPr>
                <w:bCs/>
                <w:sz w:val="22"/>
                <w:szCs w:val="22"/>
              </w:rPr>
              <w:t>your IP</w:t>
            </w:r>
            <w:r w:rsidR="009C5322" w:rsidRPr="004D6D9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4342" w:type="dxa"/>
          </w:tcPr>
          <w:p w14:paraId="484C0C0A" w14:textId="77777777" w:rsidR="00931BE0" w:rsidRPr="004D6D9F" w:rsidRDefault="00931BE0" w:rsidP="004E7E51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</w:tc>
      </w:tr>
    </w:tbl>
    <w:p w14:paraId="001B2DD5" w14:textId="77777777" w:rsidR="002C53FB" w:rsidRDefault="002C53FB" w:rsidP="004E7E51">
      <w:pPr>
        <w:pStyle w:val="Heading2"/>
        <w:spacing w:before="0" w:after="0" w:line="276" w:lineRule="auto"/>
        <w:contextualSpacing/>
        <w:rPr>
          <w:b/>
          <w:bCs w:val="0"/>
          <w:color w:val="auto"/>
          <w:sz w:val="22"/>
          <w:szCs w:val="22"/>
        </w:rPr>
      </w:pPr>
    </w:p>
    <w:p w14:paraId="11AA0881" w14:textId="701C133E" w:rsidR="00BA15B3" w:rsidRPr="004D6D9F" w:rsidRDefault="00BE1F8A" w:rsidP="004E7E51">
      <w:pPr>
        <w:pStyle w:val="Heading2"/>
        <w:spacing w:before="0" w:after="0" w:line="276" w:lineRule="auto"/>
        <w:contextualSpacing/>
        <w:rPr>
          <w:b/>
          <w:bCs w:val="0"/>
          <w:color w:val="auto"/>
          <w:sz w:val="22"/>
          <w:szCs w:val="22"/>
        </w:rPr>
      </w:pPr>
      <w:r w:rsidRPr="004D6D9F">
        <w:rPr>
          <w:b/>
          <w:bCs w:val="0"/>
          <w:color w:val="auto"/>
          <w:sz w:val="22"/>
          <w:szCs w:val="22"/>
        </w:rPr>
        <w:t>1</w:t>
      </w:r>
      <w:r w:rsidR="00BA15B3" w:rsidRPr="004D6D9F">
        <w:rPr>
          <w:b/>
          <w:bCs w:val="0"/>
          <w:color w:val="auto"/>
          <w:sz w:val="22"/>
          <w:szCs w:val="22"/>
        </w:rPr>
        <w:t>.</w:t>
      </w:r>
      <w:r w:rsidR="00E54415" w:rsidRPr="004D6D9F">
        <w:rPr>
          <w:b/>
          <w:bCs w:val="0"/>
          <w:color w:val="auto"/>
          <w:sz w:val="22"/>
          <w:szCs w:val="22"/>
        </w:rPr>
        <w:t>2</w:t>
      </w:r>
      <w:r w:rsidR="00BA15B3" w:rsidRPr="004D6D9F">
        <w:rPr>
          <w:b/>
          <w:bCs w:val="0"/>
          <w:color w:val="auto"/>
          <w:sz w:val="22"/>
          <w:szCs w:val="22"/>
        </w:rPr>
        <w:t xml:space="preserve">   D</w:t>
      </w:r>
      <w:r w:rsidR="00BE11E3" w:rsidRPr="004D6D9F">
        <w:rPr>
          <w:b/>
          <w:bCs w:val="0"/>
          <w:color w:val="auto"/>
          <w:sz w:val="22"/>
          <w:szCs w:val="22"/>
        </w:rPr>
        <w:t xml:space="preserve">etails of </w:t>
      </w:r>
      <w:r w:rsidR="00674693" w:rsidRPr="004D6D9F">
        <w:rPr>
          <w:b/>
          <w:bCs w:val="0"/>
          <w:color w:val="auto"/>
          <w:sz w:val="22"/>
          <w:szCs w:val="22"/>
        </w:rPr>
        <w:t xml:space="preserve">previous research </w:t>
      </w:r>
      <w:r w:rsidR="00152911" w:rsidRPr="004D6D9F">
        <w:rPr>
          <w:b/>
          <w:bCs w:val="0"/>
          <w:color w:val="auto"/>
          <w:sz w:val="22"/>
          <w:szCs w:val="22"/>
        </w:rPr>
        <w:t>with restricted-access data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98"/>
        <w:gridCol w:w="5051"/>
      </w:tblGrid>
      <w:tr w:rsidR="000913AB" w:rsidRPr="004D6D9F" w14:paraId="671D1F1D" w14:textId="77777777" w:rsidTr="002C53FB">
        <w:trPr>
          <w:trHeight w:val="361"/>
        </w:trPr>
        <w:tc>
          <w:tcPr>
            <w:tcW w:w="3998" w:type="dxa"/>
          </w:tcPr>
          <w:p w14:paraId="4314E8D9" w14:textId="5718DCEA" w:rsidR="000913AB" w:rsidRPr="004D6D9F" w:rsidRDefault="00FE5DD3" w:rsidP="004E7E51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4D6D9F">
              <w:rPr>
                <w:sz w:val="22"/>
                <w:szCs w:val="22"/>
              </w:rPr>
              <w:t xml:space="preserve"> </w:t>
            </w:r>
            <w:r w:rsidR="000913AB" w:rsidRPr="004D6D9F">
              <w:rPr>
                <w:sz w:val="22"/>
                <w:szCs w:val="22"/>
              </w:rPr>
              <w:t xml:space="preserve">Research </w:t>
            </w:r>
            <w:r w:rsidR="006E0478" w:rsidRPr="004D6D9F">
              <w:rPr>
                <w:sz w:val="22"/>
                <w:szCs w:val="22"/>
              </w:rPr>
              <w:t>t</w:t>
            </w:r>
            <w:r w:rsidR="000913AB" w:rsidRPr="004D6D9F">
              <w:rPr>
                <w:sz w:val="22"/>
                <w:szCs w:val="22"/>
              </w:rPr>
              <w:t>itle</w:t>
            </w:r>
          </w:p>
        </w:tc>
        <w:tc>
          <w:tcPr>
            <w:tcW w:w="5051" w:type="dxa"/>
          </w:tcPr>
          <w:p w14:paraId="14359837" w14:textId="77777777" w:rsidR="000913AB" w:rsidRPr="004D6D9F" w:rsidRDefault="000913AB" w:rsidP="004E7E51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BC1211" w:rsidRPr="004D6D9F" w14:paraId="026E36E8" w14:textId="77777777" w:rsidTr="002C53FB">
        <w:trPr>
          <w:trHeight w:val="281"/>
        </w:trPr>
        <w:tc>
          <w:tcPr>
            <w:tcW w:w="3998" w:type="dxa"/>
          </w:tcPr>
          <w:p w14:paraId="633F9105" w14:textId="77777777" w:rsidR="00BC1211" w:rsidRPr="004D6D9F" w:rsidRDefault="00BC1211" w:rsidP="004E7E51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4D6D9F">
              <w:rPr>
                <w:sz w:val="22"/>
                <w:szCs w:val="22"/>
              </w:rPr>
              <w:t>Date</w:t>
            </w:r>
          </w:p>
        </w:tc>
        <w:tc>
          <w:tcPr>
            <w:tcW w:w="5051" w:type="dxa"/>
          </w:tcPr>
          <w:p w14:paraId="18AB65D4" w14:textId="77777777" w:rsidR="00BC1211" w:rsidRPr="004D6D9F" w:rsidRDefault="00BC1211" w:rsidP="004E7E51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BC1211" w:rsidRPr="004D6D9F" w14:paraId="72BA16C1" w14:textId="77777777" w:rsidTr="002C53FB">
        <w:trPr>
          <w:trHeight w:val="243"/>
        </w:trPr>
        <w:tc>
          <w:tcPr>
            <w:tcW w:w="3998" w:type="dxa"/>
          </w:tcPr>
          <w:p w14:paraId="64C7FF72" w14:textId="0A5283AE" w:rsidR="00BC1211" w:rsidRPr="004D6D9F" w:rsidRDefault="00BC1211" w:rsidP="004E7E51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4D6D9F">
              <w:rPr>
                <w:sz w:val="22"/>
                <w:szCs w:val="22"/>
              </w:rPr>
              <w:t xml:space="preserve">Data </w:t>
            </w:r>
            <w:r w:rsidR="006E0478" w:rsidRPr="004D6D9F">
              <w:rPr>
                <w:sz w:val="22"/>
                <w:szCs w:val="22"/>
              </w:rPr>
              <w:t>p</w:t>
            </w:r>
            <w:r w:rsidRPr="004D6D9F">
              <w:rPr>
                <w:sz w:val="22"/>
                <w:szCs w:val="22"/>
              </w:rPr>
              <w:t>ro</w:t>
            </w:r>
            <w:r w:rsidR="0070090D" w:rsidRPr="004D6D9F">
              <w:rPr>
                <w:sz w:val="22"/>
                <w:szCs w:val="22"/>
              </w:rPr>
              <w:t xml:space="preserve">vider </w:t>
            </w:r>
            <w:r w:rsidRPr="004D6D9F">
              <w:rPr>
                <w:sz w:val="22"/>
                <w:szCs w:val="22"/>
              </w:rPr>
              <w:t>(e.g. DataFirst</w:t>
            </w:r>
            <w:r w:rsidR="0070090D" w:rsidRPr="004D6D9F">
              <w:rPr>
                <w:sz w:val="22"/>
                <w:szCs w:val="22"/>
              </w:rPr>
              <w:t>)</w:t>
            </w:r>
          </w:p>
        </w:tc>
        <w:tc>
          <w:tcPr>
            <w:tcW w:w="5051" w:type="dxa"/>
          </w:tcPr>
          <w:p w14:paraId="679FA642" w14:textId="77777777" w:rsidR="00BC1211" w:rsidRPr="004D6D9F" w:rsidRDefault="00BC1211" w:rsidP="004E7E51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BC1211" w:rsidRPr="004D6D9F" w14:paraId="6B029634" w14:textId="77777777" w:rsidTr="002C53FB">
        <w:trPr>
          <w:trHeight w:val="347"/>
        </w:trPr>
        <w:tc>
          <w:tcPr>
            <w:tcW w:w="3998" w:type="dxa"/>
          </w:tcPr>
          <w:p w14:paraId="6753DF33" w14:textId="77777777" w:rsidR="00BC1211" w:rsidRPr="004D6D9F" w:rsidRDefault="00BC1211" w:rsidP="004E7E51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4D6D9F">
              <w:rPr>
                <w:sz w:val="22"/>
                <w:szCs w:val="22"/>
              </w:rPr>
              <w:t>Measures used for disclosure control</w:t>
            </w:r>
          </w:p>
        </w:tc>
        <w:tc>
          <w:tcPr>
            <w:tcW w:w="5051" w:type="dxa"/>
          </w:tcPr>
          <w:p w14:paraId="17A689D6" w14:textId="77777777" w:rsidR="00BC1211" w:rsidRPr="004D6D9F" w:rsidRDefault="00BC1211" w:rsidP="004E7E51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</w:tc>
      </w:tr>
    </w:tbl>
    <w:p w14:paraId="1C9FDA20" w14:textId="77777777" w:rsidR="002B4E18" w:rsidRPr="004D6D9F" w:rsidRDefault="002B4E18" w:rsidP="004E7E51">
      <w:pPr>
        <w:pStyle w:val="Heading2"/>
        <w:spacing w:before="0" w:after="0" w:line="276" w:lineRule="auto"/>
        <w:contextualSpacing/>
        <w:rPr>
          <w:color w:val="auto"/>
          <w:sz w:val="22"/>
          <w:szCs w:val="22"/>
        </w:rPr>
      </w:pPr>
    </w:p>
    <w:p w14:paraId="5D494352" w14:textId="3AB4C1E9" w:rsidR="00BC1211" w:rsidRPr="004D6D9F" w:rsidRDefault="00BE1F8A" w:rsidP="004E7E51">
      <w:pPr>
        <w:pStyle w:val="Heading2"/>
        <w:spacing w:before="0" w:after="0" w:line="276" w:lineRule="auto"/>
        <w:contextualSpacing/>
        <w:rPr>
          <w:color w:val="auto"/>
          <w:sz w:val="22"/>
          <w:szCs w:val="22"/>
        </w:rPr>
      </w:pPr>
      <w:r w:rsidRPr="004D6D9F">
        <w:rPr>
          <w:b/>
          <w:bCs w:val="0"/>
          <w:color w:val="auto"/>
          <w:sz w:val="22"/>
          <w:szCs w:val="22"/>
        </w:rPr>
        <w:t>1</w:t>
      </w:r>
      <w:r w:rsidR="00BC1211" w:rsidRPr="004D6D9F">
        <w:rPr>
          <w:b/>
          <w:bCs w:val="0"/>
          <w:color w:val="auto"/>
          <w:sz w:val="22"/>
          <w:szCs w:val="22"/>
        </w:rPr>
        <w:t>.</w:t>
      </w:r>
      <w:r w:rsidR="005E090F" w:rsidRPr="004D6D9F">
        <w:rPr>
          <w:b/>
          <w:bCs w:val="0"/>
          <w:color w:val="auto"/>
          <w:sz w:val="22"/>
          <w:szCs w:val="22"/>
        </w:rPr>
        <w:t>3</w:t>
      </w:r>
      <w:r w:rsidR="00BC1211" w:rsidRPr="004D6D9F">
        <w:rPr>
          <w:b/>
          <w:bCs w:val="0"/>
          <w:color w:val="auto"/>
          <w:sz w:val="22"/>
          <w:szCs w:val="22"/>
        </w:rPr>
        <w:t xml:space="preserve"> Membership of Professional Associations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8595"/>
      </w:tblGrid>
      <w:tr w:rsidR="00BC1211" w:rsidRPr="004D6D9F" w14:paraId="18B1CF2B" w14:textId="77777777" w:rsidTr="002C53FB">
        <w:trPr>
          <w:trHeight w:val="368"/>
        </w:trPr>
        <w:tc>
          <w:tcPr>
            <w:tcW w:w="233" w:type="pct"/>
            <w:vAlign w:val="center"/>
          </w:tcPr>
          <w:p w14:paraId="27171D3D" w14:textId="77777777" w:rsidR="00BC1211" w:rsidRPr="004D6D9F" w:rsidRDefault="00BC1211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</w:rPr>
            </w:pPr>
            <w:r w:rsidRPr="004D6D9F">
              <w:rPr>
                <w:sz w:val="22"/>
                <w:szCs w:val="22"/>
              </w:rPr>
              <w:t>1.</w:t>
            </w:r>
          </w:p>
        </w:tc>
        <w:tc>
          <w:tcPr>
            <w:tcW w:w="4767" w:type="pct"/>
          </w:tcPr>
          <w:p w14:paraId="3CC97C49" w14:textId="77777777" w:rsidR="00BC1211" w:rsidRPr="004D6D9F" w:rsidRDefault="00BC1211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</w:rPr>
            </w:pPr>
          </w:p>
        </w:tc>
      </w:tr>
    </w:tbl>
    <w:p w14:paraId="2C1ECB1A" w14:textId="77777777" w:rsidR="002B4E18" w:rsidRPr="004D6D9F" w:rsidRDefault="002B4E18" w:rsidP="004E7E51">
      <w:pPr>
        <w:pStyle w:val="Heading2"/>
        <w:spacing w:before="0" w:after="0" w:line="276" w:lineRule="auto"/>
        <w:contextualSpacing/>
        <w:rPr>
          <w:color w:val="auto"/>
          <w:sz w:val="22"/>
          <w:szCs w:val="22"/>
        </w:rPr>
      </w:pPr>
    </w:p>
    <w:p w14:paraId="73F57040" w14:textId="3B7FAD0E" w:rsidR="00BA15B3" w:rsidRPr="004D6D9F" w:rsidRDefault="00BE1F8A" w:rsidP="004E7E51">
      <w:pPr>
        <w:pStyle w:val="Heading2"/>
        <w:spacing w:before="0" w:after="0" w:line="276" w:lineRule="auto"/>
        <w:contextualSpacing/>
        <w:rPr>
          <w:b/>
          <w:bCs w:val="0"/>
          <w:color w:val="auto"/>
          <w:sz w:val="22"/>
          <w:szCs w:val="22"/>
        </w:rPr>
      </w:pPr>
      <w:r w:rsidRPr="004D6D9F">
        <w:rPr>
          <w:b/>
          <w:bCs w:val="0"/>
          <w:color w:val="auto"/>
          <w:sz w:val="22"/>
          <w:szCs w:val="22"/>
        </w:rPr>
        <w:t>1</w:t>
      </w:r>
      <w:r w:rsidR="005E090F" w:rsidRPr="004D6D9F">
        <w:rPr>
          <w:b/>
          <w:bCs w:val="0"/>
          <w:color w:val="auto"/>
          <w:sz w:val="22"/>
          <w:szCs w:val="22"/>
        </w:rPr>
        <w:t>.4</w:t>
      </w:r>
      <w:r w:rsidR="00BA15B3" w:rsidRPr="004D6D9F">
        <w:rPr>
          <w:b/>
          <w:bCs w:val="0"/>
          <w:color w:val="auto"/>
          <w:sz w:val="22"/>
          <w:szCs w:val="22"/>
        </w:rPr>
        <w:t xml:space="preserve"> </w:t>
      </w:r>
      <w:r w:rsidR="00196C46" w:rsidRPr="004D6D9F">
        <w:rPr>
          <w:b/>
          <w:bCs w:val="0"/>
          <w:color w:val="auto"/>
          <w:sz w:val="22"/>
          <w:szCs w:val="22"/>
        </w:rPr>
        <w:t>R</w:t>
      </w:r>
      <w:r w:rsidR="00BE11E3" w:rsidRPr="004D6D9F">
        <w:rPr>
          <w:b/>
          <w:bCs w:val="0"/>
          <w:color w:val="auto"/>
          <w:sz w:val="22"/>
          <w:szCs w:val="22"/>
        </w:rPr>
        <w:t xml:space="preserve">elevant </w:t>
      </w:r>
      <w:r w:rsidR="00674693" w:rsidRPr="004D6D9F">
        <w:rPr>
          <w:b/>
          <w:bCs w:val="0"/>
          <w:color w:val="auto"/>
          <w:sz w:val="22"/>
          <w:szCs w:val="22"/>
        </w:rPr>
        <w:t>published research as main author or contributor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8516"/>
      </w:tblGrid>
      <w:tr w:rsidR="003151A7" w:rsidRPr="004D6D9F" w14:paraId="615E1D2F" w14:textId="77777777" w:rsidTr="002C53FB">
        <w:trPr>
          <w:trHeight w:val="211"/>
        </w:trPr>
        <w:tc>
          <w:tcPr>
            <w:tcW w:w="277" w:type="pct"/>
            <w:vAlign w:val="center"/>
          </w:tcPr>
          <w:p w14:paraId="10BD4709" w14:textId="77777777" w:rsidR="003151A7" w:rsidRPr="004D6D9F" w:rsidRDefault="003151A7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</w:rPr>
            </w:pPr>
            <w:r w:rsidRPr="004D6D9F">
              <w:rPr>
                <w:sz w:val="22"/>
                <w:szCs w:val="22"/>
              </w:rPr>
              <w:t>1.</w:t>
            </w:r>
          </w:p>
        </w:tc>
        <w:tc>
          <w:tcPr>
            <w:tcW w:w="4723" w:type="pct"/>
          </w:tcPr>
          <w:p w14:paraId="485AE05D" w14:textId="77777777" w:rsidR="003151A7" w:rsidRPr="004D6D9F" w:rsidRDefault="003151A7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</w:rPr>
            </w:pPr>
          </w:p>
        </w:tc>
      </w:tr>
    </w:tbl>
    <w:p w14:paraId="405D1629" w14:textId="77777777" w:rsidR="002B4E18" w:rsidRPr="004D6D9F" w:rsidRDefault="002B4E18" w:rsidP="004E7E51">
      <w:pPr>
        <w:pStyle w:val="Heading2"/>
        <w:spacing w:before="0" w:after="0" w:line="276" w:lineRule="auto"/>
        <w:contextualSpacing/>
        <w:rPr>
          <w:color w:val="auto"/>
          <w:sz w:val="22"/>
          <w:szCs w:val="22"/>
        </w:rPr>
      </w:pPr>
    </w:p>
    <w:p w14:paraId="38AAE304" w14:textId="34627631" w:rsidR="00E32FBD" w:rsidRPr="004D6D9F" w:rsidRDefault="00BE1F8A" w:rsidP="004E7E51">
      <w:pPr>
        <w:pStyle w:val="Heading2"/>
        <w:spacing w:before="0" w:after="0" w:line="276" w:lineRule="auto"/>
        <w:contextualSpacing/>
        <w:rPr>
          <w:b/>
          <w:bCs w:val="0"/>
          <w:color w:val="auto"/>
          <w:sz w:val="22"/>
          <w:szCs w:val="22"/>
        </w:rPr>
      </w:pPr>
      <w:r w:rsidRPr="004D6D9F">
        <w:rPr>
          <w:b/>
          <w:bCs w:val="0"/>
          <w:color w:val="auto"/>
          <w:sz w:val="22"/>
          <w:szCs w:val="22"/>
        </w:rPr>
        <w:t>1</w:t>
      </w:r>
      <w:r w:rsidR="00E32FBD" w:rsidRPr="004D6D9F">
        <w:rPr>
          <w:b/>
          <w:bCs w:val="0"/>
          <w:color w:val="auto"/>
          <w:sz w:val="22"/>
          <w:szCs w:val="22"/>
        </w:rPr>
        <w:t xml:space="preserve">.5 Research </w:t>
      </w:r>
      <w:r w:rsidR="00674693" w:rsidRPr="004D6D9F">
        <w:rPr>
          <w:b/>
          <w:bCs w:val="0"/>
          <w:color w:val="auto"/>
          <w:sz w:val="22"/>
          <w:szCs w:val="22"/>
        </w:rPr>
        <w:t>t</w:t>
      </w:r>
      <w:r w:rsidR="00E32FBD" w:rsidRPr="004D6D9F">
        <w:rPr>
          <w:b/>
          <w:bCs w:val="0"/>
          <w:color w:val="auto"/>
          <w:sz w:val="22"/>
          <w:szCs w:val="22"/>
        </w:rPr>
        <w:t xml:space="preserve">eam   </w:t>
      </w:r>
    </w:p>
    <w:tbl>
      <w:tblPr>
        <w:tblW w:w="5000" w:type="pct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8516"/>
      </w:tblGrid>
      <w:tr w:rsidR="00E32FBD" w:rsidRPr="004D6D9F" w14:paraId="72181931" w14:textId="77777777" w:rsidTr="00380B00">
        <w:trPr>
          <w:trHeight w:val="53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3E580" w14:textId="18C2B874" w:rsidR="00E32FBD" w:rsidRPr="004D6D9F" w:rsidRDefault="00E32FBD" w:rsidP="004E7E51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4D6D9F">
              <w:rPr>
                <w:sz w:val="22"/>
                <w:szCs w:val="22"/>
              </w:rPr>
              <w:t>List of co-researchers on your project</w:t>
            </w:r>
            <w:r w:rsidR="003B189B" w:rsidRPr="004D6D9F">
              <w:rPr>
                <w:sz w:val="22"/>
                <w:szCs w:val="22"/>
              </w:rPr>
              <w:t xml:space="preserve">. </w:t>
            </w:r>
            <w:r w:rsidR="0095641B" w:rsidRPr="004D6D9F">
              <w:rPr>
                <w:sz w:val="22"/>
                <w:szCs w:val="22"/>
              </w:rPr>
              <w:t xml:space="preserve">Please note </w:t>
            </w:r>
            <w:r w:rsidR="00330611" w:rsidRPr="004D6D9F">
              <w:rPr>
                <w:sz w:val="22"/>
                <w:szCs w:val="22"/>
              </w:rPr>
              <w:t>that any co-</w:t>
            </w:r>
            <w:r w:rsidR="0095641B" w:rsidRPr="004D6D9F">
              <w:rPr>
                <w:sz w:val="22"/>
                <w:szCs w:val="22"/>
              </w:rPr>
              <w:t xml:space="preserve">researchers </w:t>
            </w:r>
            <w:r w:rsidR="00330611" w:rsidRPr="004D6D9F">
              <w:rPr>
                <w:sz w:val="22"/>
                <w:szCs w:val="22"/>
              </w:rPr>
              <w:t xml:space="preserve">who </w:t>
            </w:r>
            <w:r w:rsidR="00AB3C43" w:rsidRPr="004D6D9F">
              <w:rPr>
                <w:sz w:val="22"/>
                <w:szCs w:val="22"/>
              </w:rPr>
              <w:t xml:space="preserve">want to work in the </w:t>
            </w:r>
            <w:r w:rsidR="006E5CA3" w:rsidRPr="004D6D9F">
              <w:rPr>
                <w:sz w:val="22"/>
                <w:szCs w:val="22"/>
              </w:rPr>
              <w:t>Enclave</w:t>
            </w:r>
            <w:r w:rsidR="00AB3C43" w:rsidRPr="004D6D9F">
              <w:rPr>
                <w:sz w:val="22"/>
                <w:szCs w:val="22"/>
              </w:rPr>
              <w:t xml:space="preserve"> must complete a</w:t>
            </w:r>
            <w:r w:rsidR="003B189B" w:rsidRPr="004D6D9F">
              <w:rPr>
                <w:sz w:val="22"/>
                <w:szCs w:val="22"/>
              </w:rPr>
              <w:t xml:space="preserve"> separate</w:t>
            </w:r>
            <w:r w:rsidR="00AB3C43" w:rsidRPr="004D6D9F">
              <w:rPr>
                <w:sz w:val="22"/>
                <w:szCs w:val="22"/>
              </w:rPr>
              <w:t xml:space="preserve"> application </w:t>
            </w:r>
          </w:p>
        </w:tc>
      </w:tr>
      <w:tr w:rsidR="00E32FBD" w:rsidRPr="004D6D9F" w14:paraId="4D47CB2F" w14:textId="77777777" w:rsidTr="009C5322">
        <w:trPr>
          <w:trHeight w:val="355"/>
        </w:trPr>
        <w:tc>
          <w:tcPr>
            <w:tcW w:w="277" w:type="pct"/>
            <w:vAlign w:val="center"/>
          </w:tcPr>
          <w:p w14:paraId="218B67C3" w14:textId="77777777" w:rsidR="00E32FBD" w:rsidRPr="004D6D9F" w:rsidRDefault="00E32FBD" w:rsidP="004E7E51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4D6D9F">
              <w:rPr>
                <w:sz w:val="22"/>
                <w:szCs w:val="22"/>
              </w:rPr>
              <w:t>1.</w:t>
            </w:r>
          </w:p>
        </w:tc>
        <w:tc>
          <w:tcPr>
            <w:tcW w:w="4723" w:type="pct"/>
          </w:tcPr>
          <w:p w14:paraId="7C185A29" w14:textId="77777777" w:rsidR="00E32FBD" w:rsidRPr="004D6D9F" w:rsidRDefault="00E32FBD" w:rsidP="004E7E51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</w:tr>
      <w:tr w:rsidR="00546777" w:rsidRPr="004D6D9F" w14:paraId="400F753A" w14:textId="77777777" w:rsidTr="009C5322">
        <w:trPr>
          <w:trHeight w:val="355"/>
        </w:trPr>
        <w:tc>
          <w:tcPr>
            <w:tcW w:w="277" w:type="pct"/>
            <w:vAlign w:val="center"/>
          </w:tcPr>
          <w:p w14:paraId="6192AA1E" w14:textId="5A5C5633" w:rsidR="00546777" w:rsidRPr="004D6D9F" w:rsidRDefault="004E7E51" w:rsidP="004E7E51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723" w:type="pct"/>
          </w:tcPr>
          <w:p w14:paraId="52952DEB" w14:textId="77777777" w:rsidR="00546777" w:rsidRPr="004D6D9F" w:rsidRDefault="00546777" w:rsidP="004E7E51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</w:tr>
    </w:tbl>
    <w:p w14:paraId="6907D9CC" w14:textId="77777777" w:rsidR="00546777" w:rsidRPr="004D6D9F" w:rsidRDefault="00546777" w:rsidP="004E7E51">
      <w:pPr>
        <w:spacing w:line="276" w:lineRule="auto"/>
        <w:contextualSpacing/>
        <w:rPr>
          <w:sz w:val="22"/>
          <w:szCs w:val="22"/>
        </w:rPr>
      </w:pPr>
    </w:p>
    <w:p w14:paraId="6CED160F" w14:textId="77777777" w:rsidR="002947D6" w:rsidRDefault="002947D6" w:rsidP="004E7E51">
      <w:pPr>
        <w:pStyle w:val="Heading1"/>
        <w:spacing w:before="0" w:after="0" w:line="276" w:lineRule="auto"/>
        <w:contextualSpacing/>
        <w:rPr>
          <w:b/>
          <w:bCs w:val="0"/>
          <w:sz w:val="22"/>
          <w:szCs w:val="22"/>
        </w:rPr>
      </w:pPr>
      <w:r>
        <w:rPr>
          <w:b/>
          <w:bCs w:val="0"/>
          <w:sz w:val="22"/>
          <w:szCs w:val="22"/>
        </w:rPr>
        <w:t>_________________________________________________________________________________________</w:t>
      </w:r>
    </w:p>
    <w:p w14:paraId="2A34DB06" w14:textId="77777777" w:rsidR="002947D6" w:rsidRDefault="002947D6" w:rsidP="004E7E51">
      <w:pPr>
        <w:pStyle w:val="Heading1"/>
        <w:spacing w:before="0" w:after="0" w:line="276" w:lineRule="auto"/>
        <w:contextualSpacing/>
        <w:rPr>
          <w:b/>
          <w:bCs w:val="0"/>
          <w:sz w:val="22"/>
          <w:szCs w:val="22"/>
        </w:rPr>
      </w:pPr>
    </w:p>
    <w:p w14:paraId="49403570" w14:textId="5E742ED0" w:rsidR="007B3528" w:rsidRPr="004D6D9F" w:rsidRDefault="00BE1F8A" w:rsidP="004E7E51">
      <w:pPr>
        <w:pStyle w:val="Heading1"/>
        <w:spacing w:before="0" w:after="0" w:line="276" w:lineRule="auto"/>
        <w:contextualSpacing/>
        <w:rPr>
          <w:b/>
          <w:bCs w:val="0"/>
          <w:sz w:val="22"/>
          <w:szCs w:val="22"/>
        </w:rPr>
      </w:pPr>
      <w:r w:rsidRPr="004D6D9F">
        <w:rPr>
          <w:b/>
          <w:bCs w:val="0"/>
          <w:sz w:val="22"/>
          <w:szCs w:val="22"/>
        </w:rPr>
        <w:t>2</w:t>
      </w:r>
      <w:r w:rsidR="007B3528" w:rsidRPr="004D6D9F">
        <w:rPr>
          <w:b/>
          <w:bCs w:val="0"/>
          <w:sz w:val="22"/>
          <w:szCs w:val="22"/>
        </w:rPr>
        <w:t xml:space="preserve">. </w:t>
      </w:r>
      <w:r w:rsidR="00CD13C8" w:rsidRPr="004D6D9F">
        <w:rPr>
          <w:b/>
          <w:bCs w:val="0"/>
          <w:sz w:val="22"/>
          <w:szCs w:val="22"/>
        </w:rPr>
        <w:t xml:space="preserve">Proposed </w:t>
      </w:r>
      <w:r w:rsidR="005358FD" w:rsidRPr="004D6D9F">
        <w:rPr>
          <w:b/>
          <w:bCs w:val="0"/>
          <w:sz w:val="22"/>
          <w:szCs w:val="22"/>
        </w:rPr>
        <w:t xml:space="preserve">Research </w:t>
      </w:r>
      <w:r w:rsidR="007B3528" w:rsidRPr="004D6D9F">
        <w:rPr>
          <w:b/>
          <w:bCs w:val="0"/>
          <w:sz w:val="22"/>
          <w:szCs w:val="22"/>
        </w:rPr>
        <w:t>Project</w:t>
      </w:r>
    </w:p>
    <w:p w14:paraId="37B1410E" w14:textId="77777777" w:rsidR="004E7E51" w:rsidRDefault="004E7E51" w:rsidP="004E7E51">
      <w:pPr>
        <w:pStyle w:val="Heading2"/>
        <w:spacing w:before="0" w:after="0" w:line="276" w:lineRule="auto"/>
        <w:contextualSpacing/>
        <w:rPr>
          <w:b/>
          <w:bCs w:val="0"/>
          <w:color w:val="auto"/>
          <w:sz w:val="22"/>
          <w:szCs w:val="22"/>
        </w:rPr>
      </w:pPr>
    </w:p>
    <w:p w14:paraId="3F4EE507" w14:textId="64695365" w:rsidR="00BA15B3" w:rsidRPr="004D6D9F" w:rsidRDefault="00BE1F8A" w:rsidP="004E7E51">
      <w:pPr>
        <w:pStyle w:val="Heading2"/>
        <w:spacing w:before="0" w:after="0" w:line="276" w:lineRule="auto"/>
        <w:contextualSpacing/>
        <w:rPr>
          <w:b/>
          <w:bCs w:val="0"/>
          <w:color w:val="auto"/>
          <w:sz w:val="22"/>
          <w:szCs w:val="22"/>
        </w:rPr>
      </w:pPr>
      <w:r w:rsidRPr="004D6D9F">
        <w:rPr>
          <w:b/>
          <w:bCs w:val="0"/>
          <w:color w:val="auto"/>
          <w:sz w:val="22"/>
          <w:szCs w:val="22"/>
        </w:rPr>
        <w:t>2</w:t>
      </w:r>
      <w:r w:rsidR="0019256D" w:rsidRPr="004D6D9F">
        <w:rPr>
          <w:b/>
          <w:bCs w:val="0"/>
          <w:color w:val="auto"/>
          <w:sz w:val="22"/>
          <w:szCs w:val="22"/>
        </w:rPr>
        <w:t>.</w:t>
      </w:r>
      <w:r w:rsidR="007B3528" w:rsidRPr="004D6D9F">
        <w:rPr>
          <w:b/>
          <w:bCs w:val="0"/>
          <w:color w:val="auto"/>
          <w:sz w:val="22"/>
          <w:szCs w:val="22"/>
        </w:rPr>
        <w:t>1</w:t>
      </w:r>
      <w:r w:rsidR="0019256D" w:rsidRPr="004D6D9F">
        <w:rPr>
          <w:b/>
          <w:bCs w:val="0"/>
          <w:color w:val="auto"/>
          <w:sz w:val="22"/>
          <w:szCs w:val="22"/>
        </w:rPr>
        <w:t xml:space="preserve"> Title of </w:t>
      </w:r>
      <w:r w:rsidR="005358FD" w:rsidRPr="004D6D9F">
        <w:rPr>
          <w:b/>
          <w:bCs w:val="0"/>
          <w:color w:val="auto"/>
          <w:sz w:val="22"/>
          <w:szCs w:val="22"/>
        </w:rPr>
        <w:t xml:space="preserve">RADE </w:t>
      </w:r>
      <w:r w:rsidR="00674693" w:rsidRPr="004D6D9F">
        <w:rPr>
          <w:b/>
          <w:bCs w:val="0"/>
          <w:color w:val="auto"/>
          <w:sz w:val="22"/>
          <w:szCs w:val="22"/>
        </w:rPr>
        <w:t xml:space="preserve">research project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A15B3" w:rsidRPr="004D6D9F" w14:paraId="52B4694B" w14:textId="77777777" w:rsidTr="004E7E51">
        <w:trPr>
          <w:trHeight w:val="371"/>
        </w:trPr>
        <w:tc>
          <w:tcPr>
            <w:tcW w:w="9072" w:type="dxa"/>
          </w:tcPr>
          <w:p w14:paraId="4AF922AF" w14:textId="77777777" w:rsidR="00BA15B3" w:rsidRPr="004D6D9F" w:rsidRDefault="00BA15B3" w:rsidP="004E7E51">
            <w:pPr>
              <w:pStyle w:val="BodyText"/>
              <w:spacing w:before="0" w:after="0" w:line="276" w:lineRule="auto"/>
              <w:contextualSpacing/>
              <w:rPr>
                <w:b/>
                <w:sz w:val="22"/>
                <w:szCs w:val="22"/>
              </w:rPr>
            </w:pPr>
          </w:p>
        </w:tc>
      </w:tr>
    </w:tbl>
    <w:p w14:paraId="46006B5C" w14:textId="77777777" w:rsidR="00175526" w:rsidRPr="004D6D9F" w:rsidRDefault="00175526" w:rsidP="004E7E51">
      <w:pPr>
        <w:pStyle w:val="Heading2"/>
        <w:spacing w:before="0" w:after="0" w:line="276" w:lineRule="auto"/>
        <w:contextualSpacing/>
        <w:rPr>
          <w:color w:val="auto"/>
          <w:sz w:val="22"/>
          <w:szCs w:val="22"/>
        </w:rPr>
      </w:pPr>
    </w:p>
    <w:p w14:paraId="6E38344A" w14:textId="50D2E74E" w:rsidR="00BA15B3" w:rsidRPr="004D6D9F" w:rsidRDefault="00BE1F8A" w:rsidP="004E7E51">
      <w:pPr>
        <w:pStyle w:val="Heading2"/>
        <w:spacing w:before="0" w:after="0" w:line="276" w:lineRule="auto"/>
        <w:contextualSpacing/>
        <w:rPr>
          <w:b/>
          <w:bCs w:val="0"/>
          <w:color w:val="auto"/>
          <w:sz w:val="22"/>
          <w:szCs w:val="22"/>
        </w:rPr>
      </w:pPr>
      <w:r w:rsidRPr="004D6D9F">
        <w:rPr>
          <w:b/>
          <w:bCs w:val="0"/>
          <w:color w:val="auto"/>
          <w:sz w:val="22"/>
          <w:szCs w:val="22"/>
        </w:rPr>
        <w:t>2</w:t>
      </w:r>
      <w:r w:rsidR="00EC2E68" w:rsidRPr="004D6D9F">
        <w:rPr>
          <w:b/>
          <w:bCs w:val="0"/>
          <w:color w:val="auto"/>
          <w:sz w:val="22"/>
          <w:szCs w:val="22"/>
        </w:rPr>
        <w:t>.</w:t>
      </w:r>
      <w:r w:rsidR="007B3528" w:rsidRPr="004D6D9F">
        <w:rPr>
          <w:b/>
          <w:bCs w:val="0"/>
          <w:color w:val="auto"/>
          <w:sz w:val="22"/>
          <w:szCs w:val="22"/>
        </w:rPr>
        <w:t>2</w:t>
      </w:r>
      <w:r w:rsidR="00EC2E68" w:rsidRPr="004D6D9F">
        <w:rPr>
          <w:b/>
          <w:bCs w:val="0"/>
          <w:color w:val="auto"/>
          <w:sz w:val="22"/>
          <w:szCs w:val="22"/>
        </w:rPr>
        <w:t xml:space="preserve"> </w:t>
      </w:r>
      <w:r w:rsidR="005358FD" w:rsidRPr="004D6D9F">
        <w:rPr>
          <w:b/>
          <w:bCs w:val="0"/>
          <w:color w:val="auto"/>
          <w:sz w:val="22"/>
          <w:szCs w:val="22"/>
        </w:rPr>
        <w:t xml:space="preserve">RADE </w:t>
      </w:r>
      <w:r w:rsidR="00674693" w:rsidRPr="004D6D9F">
        <w:rPr>
          <w:b/>
          <w:bCs w:val="0"/>
          <w:color w:val="auto"/>
          <w:sz w:val="22"/>
          <w:szCs w:val="22"/>
        </w:rPr>
        <w:t>data requested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8B5B72" w:rsidRPr="004D6D9F" w14:paraId="235EC2C3" w14:textId="77777777" w:rsidTr="009C5322">
        <w:trPr>
          <w:trHeight w:val="450"/>
        </w:trPr>
        <w:tc>
          <w:tcPr>
            <w:tcW w:w="9072" w:type="dxa"/>
          </w:tcPr>
          <w:p w14:paraId="5A26F3AB" w14:textId="77777777" w:rsidR="008B5B72" w:rsidRPr="004D6D9F" w:rsidRDefault="008B5B72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</w:rPr>
            </w:pPr>
          </w:p>
        </w:tc>
      </w:tr>
    </w:tbl>
    <w:p w14:paraId="023D9688" w14:textId="77777777" w:rsidR="00175526" w:rsidRPr="004D6D9F" w:rsidRDefault="00175526" w:rsidP="004E7E51">
      <w:pPr>
        <w:pStyle w:val="Heading2"/>
        <w:spacing w:before="0" w:after="0" w:line="276" w:lineRule="auto"/>
        <w:contextualSpacing/>
        <w:rPr>
          <w:color w:val="auto"/>
          <w:sz w:val="22"/>
          <w:szCs w:val="22"/>
        </w:rPr>
      </w:pPr>
    </w:p>
    <w:p w14:paraId="2BD39966" w14:textId="192381F7" w:rsidR="00BA15B3" w:rsidRPr="004D6D9F" w:rsidRDefault="0036098B" w:rsidP="004E7E51">
      <w:pPr>
        <w:pStyle w:val="Heading2"/>
        <w:spacing w:before="0" w:after="0" w:line="276" w:lineRule="auto"/>
        <w:contextualSpacing/>
        <w:rPr>
          <w:b/>
          <w:bCs w:val="0"/>
          <w:color w:val="auto"/>
          <w:sz w:val="22"/>
          <w:szCs w:val="22"/>
        </w:rPr>
      </w:pPr>
      <w:r w:rsidRPr="004D6D9F">
        <w:rPr>
          <w:b/>
          <w:bCs w:val="0"/>
          <w:color w:val="auto"/>
          <w:sz w:val="22"/>
          <w:szCs w:val="22"/>
        </w:rPr>
        <w:t>2</w:t>
      </w:r>
      <w:r w:rsidR="007B3528" w:rsidRPr="004D6D9F">
        <w:rPr>
          <w:b/>
          <w:bCs w:val="0"/>
          <w:color w:val="auto"/>
          <w:sz w:val="22"/>
          <w:szCs w:val="22"/>
        </w:rPr>
        <w:t>.</w:t>
      </w:r>
      <w:r w:rsidR="005358FD" w:rsidRPr="004D6D9F">
        <w:rPr>
          <w:b/>
          <w:bCs w:val="0"/>
          <w:color w:val="auto"/>
          <w:sz w:val="22"/>
          <w:szCs w:val="22"/>
        </w:rPr>
        <w:t>3</w:t>
      </w:r>
      <w:r w:rsidR="007B3528" w:rsidRPr="004D6D9F">
        <w:rPr>
          <w:b/>
          <w:bCs w:val="0"/>
          <w:color w:val="auto"/>
          <w:sz w:val="22"/>
          <w:szCs w:val="22"/>
        </w:rPr>
        <w:t xml:space="preserve"> </w:t>
      </w:r>
      <w:r w:rsidR="00BA15B3" w:rsidRPr="004D6D9F">
        <w:rPr>
          <w:b/>
          <w:bCs w:val="0"/>
          <w:color w:val="auto"/>
          <w:sz w:val="22"/>
          <w:szCs w:val="22"/>
        </w:rPr>
        <w:t xml:space="preserve">Required </w:t>
      </w:r>
      <w:r w:rsidR="00674693" w:rsidRPr="004D6D9F">
        <w:rPr>
          <w:b/>
          <w:bCs w:val="0"/>
          <w:color w:val="auto"/>
          <w:sz w:val="22"/>
          <w:szCs w:val="22"/>
        </w:rPr>
        <w:t xml:space="preserve">data format(s)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A15B3" w:rsidRPr="004D6D9F" w14:paraId="69270263" w14:textId="77777777" w:rsidTr="004E7E51">
        <w:trPr>
          <w:trHeight w:val="401"/>
        </w:trPr>
        <w:tc>
          <w:tcPr>
            <w:tcW w:w="9072" w:type="dxa"/>
          </w:tcPr>
          <w:p w14:paraId="6FB0B545" w14:textId="77777777" w:rsidR="00BA15B3" w:rsidRPr="004D6D9F" w:rsidRDefault="00BA15B3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</w:rPr>
            </w:pPr>
          </w:p>
        </w:tc>
      </w:tr>
    </w:tbl>
    <w:p w14:paraId="0751604D" w14:textId="77777777" w:rsidR="00DD00A7" w:rsidRPr="004D6D9F" w:rsidRDefault="003B70C0" w:rsidP="004E7E51">
      <w:pPr>
        <w:spacing w:line="276" w:lineRule="auto"/>
        <w:contextualSpacing/>
        <w:rPr>
          <w:sz w:val="22"/>
          <w:szCs w:val="22"/>
        </w:rPr>
      </w:pPr>
      <w:r w:rsidRPr="004D6D9F">
        <w:rPr>
          <w:sz w:val="22"/>
          <w:szCs w:val="22"/>
        </w:rPr>
        <w:t xml:space="preserve">The following software is available </w:t>
      </w:r>
      <w:r w:rsidR="00673CC7" w:rsidRPr="004D6D9F">
        <w:rPr>
          <w:sz w:val="22"/>
          <w:szCs w:val="22"/>
        </w:rPr>
        <w:t>in</w:t>
      </w:r>
      <w:r w:rsidRPr="004D6D9F">
        <w:rPr>
          <w:sz w:val="22"/>
          <w:szCs w:val="22"/>
        </w:rPr>
        <w:t xml:space="preserve"> </w:t>
      </w:r>
      <w:r w:rsidR="00623A15" w:rsidRPr="004D6D9F">
        <w:rPr>
          <w:sz w:val="22"/>
          <w:szCs w:val="22"/>
        </w:rPr>
        <w:t xml:space="preserve">the </w:t>
      </w:r>
      <w:r w:rsidR="00A8573C" w:rsidRPr="004D6D9F">
        <w:rPr>
          <w:sz w:val="22"/>
          <w:szCs w:val="22"/>
        </w:rPr>
        <w:t>Enclave</w:t>
      </w:r>
      <w:r w:rsidRPr="004D6D9F">
        <w:rPr>
          <w:sz w:val="22"/>
          <w:szCs w:val="22"/>
        </w:rPr>
        <w:t xml:space="preserve">: </w:t>
      </w:r>
      <w:bookmarkStart w:id="4" w:name="_Hlk189153905"/>
      <w:r w:rsidR="00101A7D" w:rsidRPr="004D6D9F">
        <w:rPr>
          <w:sz w:val="22"/>
          <w:szCs w:val="22"/>
        </w:rPr>
        <w:t>Adobe Reader</w:t>
      </w:r>
      <w:r w:rsidRPr="004D6D9F">
        <w:rPr>
          <w:sz w:val="22"/>
          <w:szCs w:val="22"/>
        </w:rPr>
        <w:t xml:space="preserve">, Microsoft Office Suite, </w:t>
      </w:r>
      <w:r w:rsidR="007E66E7" w:rsidRPr="004D6D9F">
        <w:rPr>
          <w:sz w:val="22"/>
          <w:szCs w:val="22"/>
        </w:rPr>
        <w:t xml:space="preserve">QGIS, </w:t>
      </w:r>
      <w:r w:rsidR="00101A7D" w:rsidRPr="004D6D9F">
        <w:rPr>
          <w:sz w:val="22"/>
          <w:szCs w:val="22"/>
        </w:rPr>
        <w:t xml:space="preserve">R, </w:t>
      </w:r>
      <w:r w:rsidRPr="004D6D9F">
        <w:rPr>
          <w:sz w:val="22"/>
          <w:szCs w:val="22"/>
        </w:rPr>
        <w:t xml:space="preserve">SPSS, Stata, </w:t>
      </w:r>
      <w:r w:rsidR="00101A7D" w:rsidRPr="004D6D9F">
        <w:rPr>
          <w:sz w:val="22"/>
          <w:szCs w:val="22"/>
        </w:rPr>
        <w:t>StatTransfer, and Textpad.</w:t>
      </w:r>
      <w:bookmarkEnd w:id="4"/>
      <w:r w:rsidR="00101A7D" w:rsidRPr="004D6D9F">
        <w:rPr>
          <w:sz w:val="22"/>
          <w:szCs w:val="22"/>
        </w:rPr>
        <w:t xml:space="preserve"> Please inform us if you require other software for your research, so that we can arrange for this to be installed before you start your research </w:t>
      </w:r>
      <w:r w:rsidR="005358FD" w:rsidRPr="004D6D9F">
        <w:rPr>
          <w:sz w:val="22"/>
          <w:szCs w:val="22"/>
        </w:rPr>
        <w:t>in</w:t>
      </w:r>
      <w:r w:rsidR="000352DA" w:rsidRPr="004D6D9F">
        <w:rPr>
          <w:sz w:val="22"/>
          <w:szCs w:val="22"/>
        </w:rPr>
        <w:t xml:space="preserve"> the RADE</w:t>
      </w:r>
      <w:r w:rsidR="005358FD" w:rsidRPr="004D6D9F">
        <w:rPr>
          <w:sz w:val="22"/>
          <w:szCs w:val="22"/>
        </w:rPr>
        <w:t xml:space="preserve"> environment.</w:t>
      </w:r>
    </w:p>
    <w:p w14:paraId="18938694" w14:textId="2AE3FC43" w:rsidR="003B70C0" w:rsidRPr="004D6D9F" w:rsidRDefault="005358FD" w:rsidP="004E7E51">
      <w:pPr>
        <w:spacing w:line="276" w:lineRule="auto"/>
        <w:contextualSpacing/>
        <w:rPr>
          <w:b/>
          <w:sz w:val="22"/>
          <w:szCs w:val="22"/>
        </w:rPr>
      </w:pPr>
      <w:r w:rsidRPr="004D6D9F">
        <w:rPr>
          <w:sz w:val="22"/>
          <w:szCs w:val="22"/>
        </w:rPr>
        <w:t xml:space="preserve"> </w:t>
      </w:r>
    </w:p>
    <w:p w14:paraId="6E9EA3D8" w14:textId="06E083ED" w:rsidR="00BA15B3" w:rsidRPr="004D6D9F" w:rsidRDefault="0036098B" w:rsidP="004E7E51">
      <w:pPr>
        <w:pStyle w:val="Heading2"/>
        <w:spacing w:before="0" w:after="0" w:line="276" w:lineRule="auto"/>
        <w:contextualSpacing/>
        <w:rPr>
          <w:b/>
          <w:bCs w:val="0"/>
          <w:color w:val="auto"/>
          <w:sz w:val="22"/>
          <w:szCs w:val="22"/>
        </w:rPr>
      </w:pPr>
      <w:r w:rsidRPr="004D6D9F">
        <w:rPr>
          <w:b/>
          <w:bCs w:val="0"/>
          <w:color w:val="auto"/>
          <w:sz w:val="22"/>
          <w:szCs w:val="22"/>
        </w:rPr>
        <w:t>2</w:t>
      </w:r>
      <w:r w:rsidR="00354F6A" w:rsidRPr="004D6D9F">
        <w:rPr>
          <w:b/>
          <w:bCs w:val="0"/>
          <w:color w:val="auto"/>
          <w:sz w:val="22"/>
          <w:szCs w:val="22"/>
        </w:rPr>
        <w:t>.</w:t>
      </w:r>
      <w:r w:rsidR="005358FD" w:rsidRPr="004D6D9F">
        <w:rPr>
          <w:b/>
          <w:bCs w:val="0"/>
          <w:color w:val="auto"/>
          <w:sz w:val="22"/>
          <w:szCs w:val="22"/>
        </w:rPr>
        <w:t>4</w:t>
      </w:r>
      <w:r w:rsidR="007B3528" w:rsidRPr="004D6D9F">
        <w:rPr>
          <w:b/>
          <w:bCs w:val="0"/>
          <w:color w:val="auto"/>
          <w:sz w:val="22"/>
          <w:szCs w:val="22"/>
        </w:rPr>
        <w:t xml:space="preserve"> </w:t>
      </w:r>
      <w:r w:rsidR="00673CC7" w:rsidRPr="004D6D9F">
        <w:rPr>
          <w:b/>
          <w:bCs w:val="0"/>
          <w:color w:val="auto"/>
          <w:sz w:val="22"/>
          <w:szCs w:val="22"/>
        </w:rPr>
        <w:t xml:space="preserve">Research </w:t>
      </w:r>
      <w:r w:rsidR="00674693" w:rsidRPr="004D6D9F">
        <w:rPr>
          <w:b/>
          <w:bCs w:val="0"/>
          <w:color w:val="auto"/>
          <w:sz w:val="22"/>
          <w:szCs w:val="22"/>
        </w:rPr>
        <w:t>p</w:t>
      </w:r>
      <w:r w:rsidR="00673CC7" w:rsidRPr="004D6D9F">
        <w:rPr>
          <w:b/>
          <w:bCs w:val="0"/>
          <w:color w:val="auto"/>
          <w:sz w:val="22"/>
          <w:szCs w:val="22"/>
        </w:rPr>
        <w:t>roposal</w:t>
      </w:r>
      <w:r w:rsidR="00BA15B3" w:rsidRPr="004D6D9F">
        <w:rPr>
          <w:b/>
          <w:bCs w:val="0"/>
          <w:color w:val="auto"/>
          <w:sz w:val="22"/>
          <w:szCs w:val="22"/>
        </w:rPr>
        <w:t xml:space="preserve"> </w:t>
      </w:r>
    </w:p>
    <w:p w14:paraId="57008BA1" w14:textId="6EF9CB94" w:rsidR="00BA15B3" w:rsidRPr="004D6D9F" w:rsidRDefault="00354F6A" w:rsidP="004E7E51">
      <w:pPr>
        <w:pStyle w:val="BodyTextBold"/>
        <w:spacing w:before="0" w:after="0" w:line="276" w:lineRule="auto"/>
        <w:contextualSpacing/>
        <w:rPr>
          <w:b w:val="0"/>
          <w:bCs w:val="0"/>
          <w:sz w:val="22"/>
          <w:szCs w:val="22"/>
        </w:rPr>
      </w:pPr>
      <w:r w:rsidRPr="004D6D9F">
        <w:rPr>
          <w:b w:val="0"/>
          <w:sz w:val="22"/>
          <w:szCs w:val="22"/>
        </w:rPr>
        <w:t>Provide a</w:t>
      </w:r>
      <w:r w:rsidR="000E0287" w:rsidRPr="004D6D9F">
        <w:rPr>
          <w:b w:val="0"/>
          <w:sz w:val="22"/>
          <w:szCs w:val="22"/>
        </w:rPr>
        <w:t xml:space="preserve"> detailed</w:t>
      </w:r>
      <w:r w:rsidR="00BA15B3" w:rsidRPr="004D6D9F">
        <w:rPr>
          <w:b w:val="0"/>
          <w:sz w:val="22"/>
          <w:szCs w:val="22"/>
        </w:rPr>
        <w:t xml:space="preserve"> description of the </w:t>
      </w:r>
      <w:r w:rsidR="00673CC7" w:rsidRPr="004D6D9F">
        <w:rPr>
          <w:b w:val="0"/>
          <w:sz w:val="22"/>
          <w:szCs w:val="22"/>
        </w:rPr>
        <w:t xml:space="preserve">aims and methods of the research you will conduct using the data </w:t>
      </w:r>
      <w:r w:rsidR="000352DA" w:rsidRPr="004D6D9F">
        <w:rPr>
          <w:b w:val="0"/>
          <w:sz w:val="22"/>
          <w:szCs w:val="22"/>
        </w:rPr>
        <w:t>available through the RADE</w:t>
      </w:r>
      <w:r w:rsidR="00673CC7" w:rsidRPr="004D6D9F">
        <w:rPr>
          <w:b w:val="0"/>
          <w:sz w:val="22"/>
          <w:szCs w:val="22"/>
        </w:rPr>
        <w:t>. Where your research is part of a larger project please give details of this project.</w:t>
      </w:r>
      <w:r w:rsidR="00DE6822" w:rsidRPr="004D6D9F">
        <w:rPr>
          <w:b w:val="0"/>
          <w:bCs w:val="0"/>
          <w:sz w:val="22"/>
          <w:szCs w:val="22"/>
        </w:rPr>
        <w:t xml:space="preserve"> Note that assessment of your application may be delayed if you do not provide enough information for DataFirst to assess your research proposal.</w:t>
      </w:r>
    </w:p>
    <w:tbl>
      <w:tblPr>
        <w:tblW w:w="9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3"/>
      </w:tblGrid>
      <w:tr w:rsidR="00512B26" w:rsidRPr="004D6D9F" w14:paraId="52631440" w14:textId="77777777" w:rsidTr="004E7E51">
        <w:trPr>
          <w:trHeight w:val="413"/>
        </w:trPr>
        <w:tc>
          <w:tcPr>
            <w:tcW w:w="9093" w:type="dxa"/>
          </w:tcPr>
          <w:p w14:paraId="5ED2A725" w14:textId="77777777" w:rsidR="008B5B72" w:rsidRPr="004D6D9F" w:rsidRDefault="008B5B72" w:rsidP="004E7E51">
            <w:pPr>
              <w:pStyle w:val="BodyTextIndentbold"/>
              <w:spacing w:before="0" w:after="0" w:line="276" w:lineRule="auto"/>
              <w:ind w:left="0"/>
              <w:contextualSpacing/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14:paraId="24C525FA" w14:textId="7B2D786F" w:rsidR="00810A8A" w:rsidRPr="004D6D9F" w:rsidRDefault="00810A8A" w:rsidP="004E7E51">
      <w:pPr>
        <w:widowControl/>
        <w:suppressAutoHyphens w:val="0"/>
        <w:spacing w:line="276" w:lineRule="auto"/>
        <w:contextualSpacing/>
        <w:rPr>
          <w:rFonts w:eastAsia="MS Mincho" w:cs="Tahoma"/>
          <w:bCs/>
          <w:iCs/>
          <w:kern w:val="30"/>
          <w:sz w:val="22"/>
          <w:szCs w:val="22"/>
        </w:rPr>
      </w:pPr>
    </w:p>
    <w:p w14:paraId="7D97CDBF" w14:textId="5DDA8FA2" w:rsidR="005358FD" w:rsidRPr="004D6D9F" w:rsidRDefault="0036098B" w:rsidP="004E7E51">
      <w:pPr>
        <w:pStyle w:val="Heading2"/>
        <w:spacing w:before="0" w:after="0" w:line="276" w:lineRule="auto"/>
        <w:contextualSpacing/>
        <w:rPr>
          <w:b/>
          <w:bCs w:val="0"/>
          <w:color w:val="auto"/>
          <w:sz w:val="22"/>
          <w:szCs w:val="22"/>
        </w:rPr>
      </w:pPr>
      <w:r w:rsidRPr="004D6D9F">
        <w:rPr>
          <w:b/>
          <w:bCs w:val="0"/>
          <w:color w:val="auto"/>
          <w:sz w:val="22"/>
          <w:szCs w:val="22"/>
        </w:rPr>
        <w:t>2</w:t>
      </w:r>
      <w:r w:rsidR="00354F6A" w:rsidRPr="004D6D9F">
        <w:rPr>
          <w:b/>
          <w:bCs w:val="0"/>
          <w:color w:val="auto"/>
          <w:sz w:val="22"/>
          <w:szCs w:val="22"/>
        </w:rPr>
        <w:t>.</w:t>
      </w:r>
      <w:r w:rsidR="005358FD" w:rsidRPr="004D6D9F">
        <w:rPr>
          <w:b/>
          <w:bCs w:val="0"/>
          <w:color w:val="auto"/>
          <w:sz w:val="22"/>
          <w:szCs w:val="22"/>
        </w:rPr>
        <w:t>5</w:t>
      </w:r>
      <w:r w:rsidR="00354F6A" w:rsidRPr="004D6D9F">
        <w:rPr>
          <w:b/>
          <w:bCs w:val="0"/>
          <w:color w:val="auto"/>
          <w:sz w:val="22"/>
          <w:szCs w:val="22"/>
        </w:rPr>
        <w:t xml:space="preserve"> </w:t>
      </w:r>
      <w:r w:rsidR="00380B00" w:rsidRPr="004D6D9F">
        <w:rPr>
          <w:b/>
          <w:bCs w:val="0"/>
          <w:color w:val="auto"/>
          <w:sz w:val="22"/>
          <w:szCs w:val="22"/>
        </w:rPr>
        <w:t>Need for</w:t>
      </w:r>
      <w:r w:rsidR="005358FD" w:rsidRPr="004D6D9F">
        <w:rPr>
          <w:b/>
          <w:bCs w:val="0"/>
          <w:color w:val="auto"/>
          <w:sz w:val="22"/>
          <w:szCs w:val="22"/>
        </w:rPr>
        <w:t xml:space="preserve"> RADE </w:t>
      </w:r>
      <w:r w:rsidR="00674693" w:rsidRPr="004D6D9F">
        <w:rPr>
          <w:b/>
          <w:bCs w:val="0"/>
          <w:color w:val="auto"/>
          <w:sz w:val="22"/>
          <w:szCs w:val="22"/>
        </w:rPr>
        <w:t>d</w:t>
      </w:r>
      <w:r w:rsidR="005358FD" w:rsidRPr="004D6D9F">
        <w:rPr>
          <w:b/>
          <w:bCs w:val="0"/>
          <w:color w:val="auto"/>
          <w:sz w:val="22"/>
          <w:szCs w:val="22"/>
        </w:rPr>
        <w:t>ata</w:t>
      </w:r>
    </w:p>
    <w:p w14:paraId="04644E8B" w14:textId="77777777" w:rsidR="00810A8A" w:rsidRPr="004D6D9F" w:rsidRDefault="00DD7D13" w:rsidP="004E7E51">
      <w:pPr>
        <w:pStyle w:val="BodyTextBold"/>
        <w:spacing w:before="0" w:after="0" w:line="276" w:lineRule="auto"/>
        <w:contextualSpacing/>
        <w:rPr>
          <w:b w:val="0"/>
          <w:sz w:val="22"/>
          <w:szCs w:val="22"/>
        </w:rPr>
      </w:pPr>
      <w:r w:rsidRPr="004D6D9F">
        <w:rPr>
          <w:b w:val="0"/>
          <w:sz w:val="22"/>
          <w:szCs w:val="22"/>
        </w:rPr>
        <w:t>Please explain</w:t>
      </w:r>
      <w:r w:rsidR="00BA15B3" w:rsidRPr="004D6D9F">
        <w:rPr>
          <w:b w:val="0"/>
          <w:sz w:val="22"/>
          <w:szCs w:val="22"/>
        </w:rPr>
        <w:t xml:space="preserve"> why </w:t>
      </w:r>
      <w:r w:rsidRPr="004D6D9F">
        <w:rPr>
          <w:b w:val="0"/>
          <w:sz w:val="22"/>
          <w:szCs w:val="22"/>
        </w:rPr>
        <w:t>the</w:t>
      </w:r>
      <w:r w:rsidR="008A6270" w:rsidRPr="004D6D9F">
        <w:rPr>
          <w:b w:val="0"/>
          <w:sz w:val="22"/>
          <w:szCs w:val="22"/>
        </w:rPr>
        <w:t xml:space="preserve"> public </w:t>
      </w:r>
      <w:r w:rsidRPr="004D6D9F">
        <w:rPr>
          <w:b w:val="0"/>
          <w:sz w:val="22"/>
          <w:szCs w:val="22"/>
        </w:rPr>
        <w:t xml:space="preserve">data available on DataFirst’s website </w:t>
      </w:r>
      <w:r w:rsidR="008A6270" w:rsidRPr="004D6D9F">
        <w:rPr>
          <w:b w:val="0"/>
          <w:sz w:val="22"/>
          <w:szCs w:val="22"/>
        </w:rPr>
        <w:t xml:space="preserve">are not sufficient for your </w:t>
      </w:r>
    </w:p>
    <w:p w14:paraId="50F967C1" w14:textId="69331D04" w:rsidR="00BA15B3" w:rsidRPr="004D6D9F" w:rsidRDefault="00810A8A" w:rsidP="004E7E51">
      <w:pPr>
        <w:pStyle w:val="BodyTextBold"/>
        <w:spacing w:before="0" w:after="0" w:line="276" w:lineRule="auto"/>
        <w:contextualSpacing/>
        <w:rPr>
          <w:b w:val="0"/>
          <w:sz w:val="22"/>
          <w:szCs w:val="22"/>
        </w:rPr>
      </w:pPr>
      <w:r w:rsidRPr="004D6D9F">
        <w:rPr>
          <w:b w:val="0"/>
          <w:sz w:val="22"/>
          <w:szCs w:val="22"/>
        </w:rPr>
        <w:t>R</w:t>
      </w:r>
      <w:r w:rsidR="008A6270" w:rsidRPr="004D6D9F">
        <w:rPr>
          <w:b w:val="0"/>
          <w:sz w:val="22"/>
          <w:szCs w:val="22"/>
        </w:rPr>
        <w:t>ese</w:t>
      </w:r>
      <w:r w:rsidRPr="004D6D9F">
        <w:rPr>
          <w:b w:val="0"/>
          <w:sz w:val="22"/>
          <w:szCs w:val="22"/>
        </w:rPr>
        <w:t>arch</w:t>
      </w:r>
    </w:p>
    <w:p w14:paraId="0F73245D" w14:textId="77777777" w:rsidR="00810A8A" w:rsidRPr="004D6D9F" w:rsidRDefault="00810A8A" w:rsidP="004E7E51">
      <w:pPr>
        <w:pStyle w:val="BodyTextBold"/>
        <w:spacing w:before="0" w:after="0" w:line="276" w:lineRule="auto"/>
        <w:contextualSpacing/>
        <w:rPr>
          <w:b w:val="0"/>
          <w:bCs w:val="0"/>
          <w:sz w:val="22"/>
          <w:szCs w:val="22"/>
        </w:rPr>
      </w:pPr>
    </w:p>
    <w:tbl>
      <w:tblPr>
        <w:tblpPr w:leftFromText="180" w:rightFromText="180" w:vertAnchor="text" w:tblpX="-39" w:tblpY="-4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BA15B3" w:rsidRPr="004D6D9F" w14:paraId="405854FE" w14:textId="77777777" w:rsidTr="004E7E51">
        <w:trPr>
          <w:trHeight w:val="410"/>
        </w:trPr>
        <w:tc>
          <w:tcPr>
            <w:tcW w:w="9209" w:type="dxa"/>
          </w:tcPr>
          <w:p w14:paraId="6455883C" w14:textId="77777777" w:rsidR="00512B26" w:rsidRPr="004D6D9F" w:rsidRDefault="00512B26" w:rsidP="004E7E51">
            <w:pPr>
              <w:pStyle w:val="BodyText"/>
              <w:spacing w:before="0" w:after="0" w:line="276" w:lineRule="auto"/>
              <w:contextualSpacing/>
              <w:rPr>
                <w:b/>
                <w:sz w:val="22"/>
                <w:szCs w:val="22"/>
              </w:rPr>
            </w:pPr>
          </w:p>
        </w:tc>
      </w:tr>
    </w:tbl>
    <w:p w14:paraId="0482499C" w14:textId="77777777" w:rsidR="002947D6" w:rsidRDefault="002947D6" w:rsidP="004E7E51">
      <w:pPr>
        <w:pStyle w:val="Heading2"/>
        <w:spacing w:before="0" w:after="0" w:line="276" w:lineRule="auto"/>
        <w:contextualSpacing/>
        <w:rPr>
          <w:b/>
          <w:bCs w:val="0"/>
          <w:color w:val="auto"/>
          <w:sz w:val="22"/>
          <w:szCs w:val="22"/>
        </w:rPr>
      </w:pPr>
    </w:p>
    <w:p w14:paraId="17C15D08" w14:textId="48C33984" w:rsidR="00C92111" w:rsidRPr="004D6D9F" w:rsidRDefault="0036098B" w:rsidP="004E7E51">
      <w:pPr>
        <w:pStyle w:val="Heading2"/>
        <w:spacing w:before="0" w:after="0" w:line="276" w:lineRule="auto"/>
        <w:contextualSpacing/>
        <w:rPr>
          <w:b/>
          <w:bCs w:val="0"/>
          <w:color w:val="auto"/>
          <w:sz w:val="22"/>
          <w:szCs w:val="22"/>
        </w:rPr>
      </w:pPr>
      <w:r w:rsidRPr="004D6D9F">
        <w:rPr>
          <w:b/>
          <w:bCs w:val="0"/>
          <w:color w:val="auto"/>
          <w:sz w:val="22"/>
          <w:szCs w:val="22"/>
        </w:rPr>
        <w:t>2</w:t>
      </w:r>
      <w:r w:rsidR="00C92111" w:rsidRPr="004D6D9F">
        <w:rPr>
          <w:b/>
          <w:bCs w:val="0"/>
          <w:color w:val="auto"/>
          <w:sz w:val="22"/>
          <w:szCs w:val="22"/>
        </w:rPr>
        <w:t>.</w:t>
      </w:r>
      <w:r w:rsidR="005358FD" w:rsidRPr="004D6D9F">
        <w:rPr>
          <w:b/>
          <w:bCs w:val="0"/>
          <w:color w:val="auto"/>
          <w:sz w:val="22"/>
          <w:szCs w:val="22"/>
        </w:rPr>
        <w:t>6</w:t>
      </w:r>
      <w:r w:rsidR="00C92111" w:rsidRPr="004D6D9F">
        <w:rPr>
          <w:b/>
          <w:bCs w:val="0"/>
          <w:color w:val="auto"/>
          <w:sz w:val="22"/>
          <w:szCs w:val="22"/>
        </w:rPr>
        <w:t xml:space="preserve"> Research </w:t>
      </w:r>
      <w:r w:rsidR="00674693" w:rsidRPr="004D6D9F">
        <w:rPr>
          <w:b/>
          <w:bCs w:val="0"/>
          <w:color w:val="auto"/>
          <w:sz w:val="22"/>
          <w:szCs w:val="22"/>
        </w:rPr>
        <w:t>r</w:t>
      </w:r>
      <w:r w:rsidR="0089653A" w:rsidRPr="004D6D9F">
        <w:rPr>
          <w:b/>
          <w:bCs w:val="0"/>
          <w:color w:val="auto"/>
          <w:sz w:val="22"/>
          <w:szCs w:val="22"/>
        </w:rPr>
        <w:t>esults</w:t>
      </w:r>
      <w:r w:rsidR="00C92111" w:rsidRPr="004D6D9F">
        <w:rPr>
          <w:b/>
          <w:bCs w:val="0"/>
          <w:color w:val="auto"/>
          <w:sz w:val="22"/>
          <w:szCs w:val="22"/>
        </w:rPr>
        <w:t xml:space="preserve">  </w:t>
      </w:r>
    </w:p>
    <w:p w14:paraId="701ABDB1" w14:textId="216C96D9" w:rsidR="00C92111" w:rsidRPr="004D6D9F" w:rsidRDefault="00C92111" w:rsidP="004E7E51">
      <w:pPr>
        <w:spacing w:line="276" w:lineRule="auto"/>
        <w:contextualSpacing/>
        <w:rPr>
          <w:bCs/>
          <w:sz w:val="22"/>
          <w:szCs w:val="22"/>
        </w:rPr>
      </w:pPr>
      <w:r w:rsidRPr="004D6D9F">
        <w:rPr>
          <w:bCs/>
          <w:sz w:val="22"/>
          <w:szCs w:val="22"/>
        </w:rPr>
        <w:t xml:space="preserve">List </w:t>
      </w:r>
      <w:r w:rsidR="0089653A" w:rsidRPr="004D6D9F">
        <w:rPr>
          <w:bCs/>
          <w:sz w:val="22"/>
          <w:szCs w:val="22"/>
        </w:rPr>
        <w:t xml:space="preserve">the intended </w:t>
      </w:r>
      <w:r w:rsidR="000352DA" w:rsidRPr="004D6D9F">
        <w:rPr>
          <w:bCs/>
          <w:sz w:val="22"/>
          <w:szCs w:val="22"/>
        </w:rPr>
        <w:t>research output</w:t>
      </w:r>
      <w:r w:rsidRPr="004D6D9F">
        <w:rPr>
          <w:bCs/>
          <w:sz w:val="22"/>
          <w:szCs w:val="22"/>
        </w:rPr>
        <w:t xml:space="preserve"> from </w:t>
      </w:r>
      <w:r w:rsidR="000352DA" w:rsidRPr="004D6D9F">
        <w:rPr>
          <w:bCs/>
          <w:sz w:val="22"/>
          <w:szCs w:val="22"/>
        </w:rPr>
        <w:t>your work in the RADE</w:t>
      </w:r>
      <w:r w:rsidRPr="004D6D9F">
        <w:rPr>
          <w:bCs/>
          <w:sz w:val="22"/>
          <w:szCs w:val="22"/>
        </w:rPr>
        <w:t xml:space="preserve">, </w:t>
      </w:r>
      <w:r w:rsidR="00AB3C43" w:rsidRPr="004D6D9F">
        <w:rPr>
          <w:bCs/>
          <w:sz w:val="22"/>
          <w:szCs w:val="22"/>
        </w:rPr>
        <w:t>e.g.</w:t>
      </w:r>
      <w:r w:rsidRPr="004D6D9F">
        <w:rPr>
          <w:bCs/>
          <w:sz w:val="22"/>
          <w:szCs w:val="22"/>
        </w:rPr>
        <w:t xml:space="preserve"> </w:t>
      </w:r>
      <w:r w:rsidR="0089653A" w:rsidRPr="004D6D9F">
        <w:rPr>
          <w:bCs/>
          <w:sz w:val="22"/>
          <w:szCs w:val="22"/>
        </w:rPr>
        <w:t xml:space="preserve">government report, </w:t>
      </w:r>
      <w:r w:rsidR="00AB3C43" w:rsidRPr="004D6D9F">
        <w:rPr>
          <w:bCs/>
          <w:sz w:val="22"/>
          <w:szCs w:val="22"/>
        </w:rPr>
        <w:t xml:space="preserve">working paper, </w:t>
      </w:r>
      <w:r w:rsidRPr="004D6D9F">
        <w:rPr>
          <w:bCs/>
          <w:sz w:val="22"/>
          <w:szCs w:val="22"/>
        </w:rPr>
        <w:t>journal article</w:t>
      </w:r>
      <w:r w:rsidR="0089653A" w:rsidRPr="004D6D9F">
        <w:rPr>
          <w:bCs/>
          <w:sz w:val="22"/>
          <w:szCs w:val="22"/>
        </w:rPr>
        <w:t xml:space="preserve">, </w:t>
      </w:r>
      <w:r w:rsidR="00AB3C43" w:rsidRPr="004D6D9F">
        <w:rPr>
          <w:bCs/>
          <w:sz w:val="22"/>
          <w:szCs w:val="22"/>
        </w:rPr>
        <w:t>Honours/</w:t>
      </w:r>
      <w:r w:rsidR="0089653A" w:rsidRPr="004D6D9F">
        <w:rPr>
          <w:bCs/>
          <w:sz w:val="22"/>
          <w:szCs w:val="22"/>
        </w:rPr>
        <w:t>Master’s</w:t>
      </w:r>
      <w:r w:rsidR="00AB3C43" w:rsidRPr="004D6D9F">
        <w:rPr>
          <w:bCs/>
          <w:sz w:val="22"/>
          <w:szCs w:val="22"/>
        </w:rPr>
        <w:t>/</w:t>
      </w:r>
      <w:r w:rsidR="002E2AB3" w:rsidRPr="004D6D9F">
        <w:rPr>
          <w:bCs/>
          <w:sz w:val="22"/>
          <w:szCs w:val="22"/>
        </w:rPr>
        <w:t xml:space="preserve">PhD </w:t>
      </w:r>
      <w:r w:rsidR="00AB3C43" w:rsidRPr="004D6D9F">
        <w:rPr>
          <w:bCs/>
          <w:sz w:val="22"/>
          <w:szCs w:val="22"/>
        </w:rPr>
        <w:t>thesis</w:t>
      </w:r>
    </w:p>
    <w:p w14:paraId="14679800" w14:textId="77777777" w:rsidR="00380B00" w:rsidRPr="004D6D9F" w:rsidRDefault="00380B00" w:rsidP="004E7E51">
      <w:pPr>
        <w:spacing w:line="276" w:lineRule="auto"/>
        <w:contextualSpacing/>
        <w:rPr>
          <w:bCs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C92111" w:rsidRPr="004D6D9F" w14:paraId="18EA9C03" w14:textId="77777777" w:rsidTr="004E7E51">
        <w:trPr>
          <w:trHeight w:val="448"/>
        </w:trPr>
        <w:tc>
          <w:tcPr>
            <w:tcW w:w="9214" w:type="dxa"/>
          </w:tcPr>
          <w:p w14:paraId="4CEC1B92" w14:textId="77777777" w:rsidR="00C92111" w:rsidRPr="004D6D9F" w:rsidRDefault="00C92111" w:rsidP="004E7E51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</w:tc>
      </w:tr>
    </w:tbl>
    <w:p w14:paraId="03D20476" w14:textId="77777777" w:rsidR="00175526" w:rsidRPr="004D6D9F" w:rsidRDefault="00175526" w:rsidP="004E7E51">
      <w:pPr>
        <w:pStyle w:val="Heading2"/>
        <w:spacing w:before="0" w:after="0" w:line="276" w:lineRule="auto"/>
        <w:contextualSpacing/>
        <w:rPr>
          <w:color w:val="auto"/>
          <w:sz w:val="22"/>
          <w:szCs w:val="22"/>
        </w:rPr>
      </w:pPr>
    </w:p>
    <w:p w14:paraId="7B6FEF1C" w14:textId="5D0E2C9A" w:rsidR="00DD7D13" w:rsidRPr="004D6D9F" w:rsidRDefault="0036098B" w:rsidP="004E7E51">
      <w:pPr>
        <w:pStyle w:val="Heading2"/>
        <w:spacing w:before="0" w:after="0" w:line="276" w:lineRule="auto"/>
        <w:contextualSpacing/>
        <w:rPr>
          <w:b/>
          <w:bCs w:val="0"/>
          <w:color w:val="auto"/>
          <w:sz w:val="22"/>
          <w:szCs w:val="22"/>
        </w:rPr>
      </w:pPr>
      <w:r w:rsidRPr="004D6D9F">
        <w:rPr>
          <w:b/>
          <w:bCs w:val="0"/>
          <w:color w:val="auto"/>
          <w:sz w:val="22"/>
          <w:szCs w:val="22"/>
        </w:rPr>
        <w:t>2</w:t>
      </w:r>
      <w:r w:rsidR="00DD7D13" w:rsidRPr="004D6D9F">
        <w:rPr>
          <w:b/>
          <w:bCs w:val="0"/>
          <w:color w:val="auto"/>
          <w:sz w:val="22"/>
          <w:szCs w:val="22"/>
        </w:rPr>
        <w:t>.</w:t>
      </w:r>
      <w:r w:rsidR="005358FD" w:rsidRPr="004D6D9F">
        <w:rPr>
          <w:b/>
          <w:bCs w:val="0"/>
          <w:color w:val="auto"/>
          <w:sz w:val="22"/>
          <w:szCs w:val="22"/>
        </w:rPr>
        <w:t>7</w:t>
      </w:r>
      <w:r w:rsidR="00DD7D13" w:rsidRPr="004D6D9F">
        <w:rPr>
          <w:b/>
          <w:bCs w:val="0"/>
          <w:color w:val="auto"/>
          <w:sz w:val="22"/>
          <w:szCs w:val="22"/>
        </w:rPr>
        <w:t xml:space="preserve"> Import</w:t>
      </w:r>
      <w:r w:rsidR="005358FD" w:rsidRPr="004D6D9F">
        <w:rPr>
          <w:b/>
          <w:bCs w:val="0"/>
          <w:color w:val="auto"/>
          <w:sz w:val="22"/>
          <w:szCs w:val="22"/>
        </w:rPr>
        <w:t>ed</w:t>
      </w:r>
      <w:r w:rsidR="00DD7D13" w:rsidRPr="004D6D9F">
        <w:rPr>
          <w:b/>
          <w:bCs w:val="0"/>
          <w:color w:val="auto"/>
          <w:sz w:val="22"/>
          <w:szCs w:val="22"/>
        </w:rPr>
        <w:t xml:space="preserve"> </w:t>
      </w:r>
      <w:r w:rsidR="00674693" w:rsidRPr="004D6D9F">
        <w:rPr>
          <w:b/>
          <w:bCs w:val="0"/>
          <w:color w:val="auto"/>
          <w:sz w:val="22"/>
          <w:szCs w:val="22"/>
        </w:rPr>
        <w:t>d</w:t>
      </w:r>
      <w:r w:rsidR="00DD7D13" w:rsidRPr="004D6D9F">
        <w:rPr>
          <w:b/>
          <w:bCs w:val="0"/>
          <w:color w:val="auto"/>
          <w:sz w:val="22"/>
          <w:szCs w:val="22"/>
        </w:rPr>
        <w:t xml:space="preserve">ata  </w:t>
      </w:r>
    </w:p>
    <w:p w14:paraId="409BD46B" w14:textId="51E97767" w:rsidR="00CC4446" w:rsidRPr="004D6D9F" w:rsidRDefault="00DD7D13" w:rsidP="004E7E51">
      <w:pPr>
        <w:pStyle w:val="BodyTextBold"/>
        <w:spacing w:before="0" w:after="0" w:line="276" w:lineRule="auto"/>
        <w:contextualSpacing/>
        <w:rPr>
          <w:b w:val="0"/>
          <w:sz w:val="22"/>
          <w:szCs w:val="22"/>
        </w:rPr>
      </w:pPr>
      <w:r w:rsidRPr="004D6D9F">
        <w:rPr>
          <w:b w:val="0"/>
          <w:sz w:val="22"/>
          <w:szCs w:val="22"/>
        </w:rPr>
        <w:t xml:space="preserve">Describe any data you </w:t>
      </w:r>
      <w:r w:rsidR="00CC4446" w:rsidRPr="004D6D9F">
        <w:rPr>
          <w:b w:val="0"/>
          <w:sz w:val="22"/>
          <w:szCs w:val="22"/>
        </w:rPr>
        <w:t>would like imported</w:t>
      </w:r>
      <w:r w:rsidRPr="004D6D9F">
        <w:rPr>
          <w:b w:val="0"/>
          <w:sz w:val="22"/>
          <w:szCs w:val="22"/>
        </w:rPr>
        <w:t xml:space="preserve"> into the </w:t>
      </w:r>
      <w:r w:rsidR="000352DA" w:rsidRPr="004D6D9F">
        <w:rPr>
          <w:b w:val="0"/>
          <w:sz w:val="22"/>
          <w:szCs w:val="22"/>
        </w:rPr>
        <w:t>RADE environment</w:t>
      </w:r>
      <w:r w:rsidRPr="004D6D9F">
        <w:rPr>
          <w:b w:val="0"/>
          <w:sz w:val="22"/>
          <w:szCs w:val="22"/>
        </w:rPr>
        <w:t xml:space="preserve"> to use for your research</w:t>
      </w:r>
      <w:r w:rsidR="00C92111" w:rsidRPr="004D6D9F">
        <w:rPr>
          <w:b w:val="0"/>
          <w:sz w:val="22"/>
          <w:szCs w:val="22"/>
        </w:rPr>
        <w:t>. Please confirm that you have permission to use this data for your research</w:t>
      </w:r>
      <w:r w:rsidR="00CC4446" w:rsidRPr="004D6D9F">
        <w:rPr>
          <w:b w:val="0"/>
          <w:sz w:val="22"/>
          <w:szCs w:val="22"/>
        </w:rPr>
        <w:t xml:space="preserve">. Please also confirm that you already have the data to send to us to add to your RADE account. </w:t>
      </w:r>
      <w:r w:rsidR="00C92111" w:rsidRPr="004D6D9F">
        <w:rPr>
          <w:b w:val="0"/>
          <w:sz w:val="22"/>
          <w:szCs w:val="22"/>
        </w:rPr>
        <w:t xml:space="preserve">Specify whether you will be able to deposit this data with </w:t>
      </w:r>
      <w:r w:rsidR="000352DA" w:rsidRPr="004D6D9F">
        <w:rPr>
          <w:b w:val="0"/>
          <w:sz w:val="22"/>
          <w:szCs w:val="22"/>
        </w:rPr>
        <w:t>DataFirst</w:t>
      </w:r>
      <w:r w:rsidR="00C92111" w:rsidRPr="004D6D9F">
        <w:rPr>
          <w:b w:val="0"/>
          <w:sz w:val="22"/>
          <w:szCs w:val="22"/>
        </w:rPr>
        <w:t xml:space="preserve"> to share with other researchers</w:t>
      </w:r>
      <w:r w:rsidR="00380B00" w:rsidRPr="004D6D9F">
        <w:rPr>
          <w:b w:val="0"/>
          <w:sz w:val="22"/>
          <w:szCs w:val="22"/>
        </w:rPr>
        <w:t xml:space="preserve"> in the RADE or online.</w:t>
      </w:r>
      <w:r w:rsidR="001343B3" w:rsidRPr="004D6D9F">
        <w:rPr>
          <w:b w:val="0"/>
          <w:sz w:val="22"/>
          <w:szCs w:val="22"/>
        </w:rPr>
        <w:t xml:space="preserve"> </w:t>
      </w:r>
      <w:r w:rsidR="00CC4446" w:rsidRPr="004D6D9F">
        <w:rPr>
          <w:b w:val="0"/>
          <w:sz w:val="22"/>
          <w:szCs w:val="22"/>
        </w:rPr>
        <w:t xml:space="preserve">Please identify any </w:t>
      </w:r>
      <w:r w:rsidR="001343B3" w:rsidRPr="004D6D9F">
        <w:rPr>
          <w:b w:val="0"/>
          <w:sz w:val="22"/>
          <w:szCs w:val="22"/>
        </w:rPr>
        <w:t xml:space="preserve">publicly available </w:t>
      </w:r>
      <w:r w:rsidR="00CC4446" w:rsidRPr="004D6D9F">
        <w:rPr>
          <w:b w:val="0"/>
          <w:sz w:val="22"/>
          <w:szCs w:val="22"/>
        </w:rPr>
        <w:t>DataFirst data you would like to be added to your RADE account.</w:t>
      </w:r>
      <w:r w:rsidR="004E7E51">
        <w:rPr>
          <w:b w:val="0"/>
          <w:sz w:val="22"/>
          <w:szCs w:val="22"/>
        </w:rPr>
        <w:t xml:space="preserve"> </w:t>
      </w:r>
      <w:r w:rsidR="00CC4446" w:rsidRPr="004D6D9F">
        <w:rPr>
          <w:b w:val="0"/>
          <w:sz w:val="22"/>
          <w:szCs w:val="22"/>
        </w:rPr>
        <w:t>NOTE: Applicants will not be registered until they confirm they have all the data they wish to link with the restricted-access data in the RADE environment.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DD7D13" w:rsidRPr="004D6D9F" w14:paraId="629E7F8E" w14:textId="77777777" w:rsidTr="004E7E51">
        <w:trPr>
          <w:trHeight w:val="465"/>
        </w:trPr>
        <w:tc>
          <w:tcPr>
            <w:tcW w:w="9020" w:type="dxa"/>
          </w:tcPr>
          <w:p w14:paraId="5DF6DD8E" w14:textId="77777777" w:rsidR="00DD7D13" w:rsidRPr="004D6D9F" w:rsidRDefault="00DD7D13" w:rsidP="004E7E51">
            <w:pPr>
              <w:pStyle w:val="BodyText"/>
              <w:spacing w:before="0" w:after="0" w:line="276" w:lineRule="auto"/>
              <w:contextualSpacing/>
              <w:rPr>
                <w:b/>
                <w:sz w:val="22"/>
                <w:szCs w:val="22"/>
              </w:rPr>
            </w:pPr>
          </w:p>
        </w:tc>
      </w:tr>
    </w:tbl>
    <w:p w14:paraId="610F8A29" w14:textId="77777777" w:rsidR="00175526" w:rsidRPr="004D6D9F" w:rsidRDefault="00175526" w:rsidP="004E7E51">
      <w:pPr>
        <w:pStyle w:val="Heading2"/>
        <w:spacing w:before="0" w:after="0" w:line="276" w:lineRule="auto"/>
        <w:contextualSpacing/>
        <w:rPr>
          <w:color w:val="auto"/>
          <w:sz w:val="22"/>
          <w:szCs w:val="22"/>
        </w:rPr>
      </w:pPr>
    </w:p>
    <w:p w14:paraId="759044CC" w14:textId="2C3421C9" w:rsidR="006532C4" w:rsidRPr="004D6D9F" w:rsidRDefault="00D673D4" w:rsidP="004E7E51">
      <w:pPr>
        <w:pStyle w:val="Heading2"/>
        <w:spacing w:before="0" w:after="0" w:line="276" w:lineRule="auto"/>
        <w:contextualSpacing/>
        <w:rPr>
          <w:b/>
          <w:bCs w:val="0"/>
          <w:color w:val="auto"/>
          <w:sz w:val="22"/>
          <w:szCs w:val="22"/>
        </w:rPr>
      </w:pPr>
      <w:r w:rsidRPr="004D6D9F">
        <w:rPr>
          <w:b/>
          <w:bCs w:val="0"/>
          <w:color w:val="auto"/>
          <w:sz w:val="22"/>
          <w:szCs w:val="22"/>
        </w:rPr>
        <w:t>2.</w:t>
      </w:r>
      <w:r w:rsidR="00380B00" w:rsidRPr="004D6D9F">
        <w:rPr>
          <w:b/>
          <w:bCs w:val="0"/>
          <w:color w:val="auto"/>
          <w:sz w:val="22"/>
          <w:szCs w:val="22"/>
        </w:rPr>
        <w:t>8</w:t>
      </w:r>
      <w:r w:rsidR="006532C4" w:rsidRPr="004D6D9F">
        <w:rPr>
          <w:b/>
          <w:bCs w:val="0"/>
          <w:color w:val="auto"/>
          <w:sz w:val="22"/>
          <w:szCs w:val="22"/>
        </w:rPr>
        <w:t xml:space="preserve">. Research </w:t>
      </w:r>
      <w:r w:rsidR="00674693" w:rsidRPr="004D6D9F">
        <w:rPr>
          <w:b/>
          <w:bCs w:val="0"/>
          <w:color w:val="auto"/>
          <w:sz w:val="22"/>
          <w:szCs w:val="22"/>
        </w:rPr>
        <w:t>c</w:t>
      </w:r>
      <w:r w:rsidR="006532C4" w:rsidRPr="004D6D9F">
        <w:rPr>
          <w:b/>
          <w:bCs w:val="0"/>
          <w:color w:val="auto"/>
          <w:sz w:val="22"/>
          <w:szCs w:val="22"/>
        </w:rPr>
        <w:t xml:space="preserve">ommissioning or </w:t>
      </w:r>
      <w:r w:rsidR="00674693" w:rsidRPr="004D6D9F">
        <w:rPr>
          <w:b/>
          <w:bCs w:val="0"/>
          <w:color w:val="auto"/>
          <w:sz w:val="22"/>
          <w:szCs w:val="22"/>
        </w:rPr>
        <w:t>s</w:t>
      </w:r>
      <w:r w:rsidR="006532C4" w:rsidRPr="004D6D9F">
        <w:rPr>
          <w:b/>
          <w:bCs w:val="0"/>
          <w:color w:val="auto"/>
          <w:sz w:val="22"/>
          <w:szCs w:val="22"/>
        </w:rPr>
        <w:t>ponsorship</w:t>
      </w:r>
    </w:p>
    <w:p w14:paraId="7C51D0FB" w14:textId="5D391B71" w:rsidR="006532C4" w:rsidRPr="004D6D9F" w:rsidRDefault="006532C4" w:rsidP="004E7E51">
      <w:pPr>
        <w:pStyle w:val="BodyTextBold"/>
        <w:spacing w:before="0" w:after="0" w:line="276" w:lineRule="auto"/>
        <w:contextualSpacing/>
        <w:rPr>
          <w:b w:val="0"/>
          <w:sz w:val="22"/>
          <w:szCs w:val="22"/>
        </w:rPr>
      </w:pPr>
      <w:r w:rsidRPr="004D6D9F">
        <w:rPr>
          <w:b w:val="0"/>
          <w:sz w:val="22"/>
          <w:szCs w:val="22"/>
        </w:rPr>
        <w:t xml:space="preserve">If </w:t>
      </w:r>
      <w:r w:rsidR="00AB3C43" w:rsidRPr="004D6D9F">
        <w:rPr>
          <w:b w:val="0"/>
          <w:sz w:val="22"/>
          <w:szCs w:val="22"/>
        </w:rPr>
        <w:t xml:space="preserve">your research is </w:t>
      </w:r>
      <w:r w:rsidR="0096308C" w:rsidRPr="004D6D9F">
        <w:rPr>
          <w:b w:val="0"/>
          <w:sz w:val="22"/>
          <w:szCs w:val="22"/>
        </w:rPr>
        <w:t xml:space="preserve">commissioned or </w:t>
      </w:r>
      <w:r w:rsidRPr="004D6D9F">
        <w:rPr>
          <w:b w:val="0"/>
          <w:sz w:val="22"/>
          <w:szCs w:val="22"/>
        </w:rPr>
        <w:t>fund</w:t>
      </w:r>
      <w:r w:rsidR="00AB3C43" w:rsidRPr="004D6D9F">
        <w:rPr>
          <w:b w:val="0"/>
          <w:sz w:val="22"/>
          <w:szCs w:val="22"/>
        </w:rPr>
        <w:t>ed</w:t>
      </w:r>
      <w:r w:rsidRPr="004D6D9F">
        <w:rPr>
          <w:b w:val="0"/>
          <w:sz w:val="22"/>
          <w:szCs w:val="22"/>
        </w:rPr>
        <w:t xml:space="preserve">, please provide the name and address of the institution commissioning or funding your research </w:t>
      </w:r>
    </w:p>
    <w:tbl>
      <w:tblPr>
        <w:tblW w:w="91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9"/>
      </w:tblGrid>
      <w:tr w:rsidR="006532C4" w:rsidRPr="004D6D9F" w14:paraId="4292B864" w14:textId="77777777" w:rsidTr="004E7E51">
        <w:trPr>
          <w:trHeight w:val="447"/>
        </w:trPr>
        <w:tc>
          <w:tcPr>
            <w:tcW w:w="9159" w:type="dxa"/>
          </w:tcPr>
          <w:p w14:paraId="322EA593" w14:textId="77777777" w:rsidR="006532C4" w:rsidRPr="004D6D9F" w:rsidRDefault="006532C4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</w:rPr>
            </w:pPr>
          </w:p>
        </w:tc>
      </w:tr>
    </w:tbl>
    <w:p w14:paraId="5FFEF387" w14:textId="77777777" w:rsidR="002B4E18" w:rsidRPr="004D6D9F" w:rsidRDefault="002B4E18" w:rsidP="004E7E51">
      <w:pPr>
        <w:pStyle w:val="Heading2"/>
        <w:spacing w:before="0" w:after="0" w:line="276" w:lineRule="auto"/>
        <w:contextualSpacing/>
        <w:rPr>
          <w:color w:val="auto"/>
          <w:sz w:val="22"/>
          <w:szCs w:val="22"/>
        </w:rPr>
      </w:pPr>
    </w:p>
    <w:p w14:paraId="11B8B2D1" w14:textId="52D16193" w:rsidR="006532C4" w:rsidRPr="004D6D9F" w:rsidRDefault="00D673D4" w:rsidP="004E7E51">
      <w:pPr>
        <w:pStyle w:val="Heading2"/>
        <w:spacing w:before="0" w:after="0" w:line="276" w:lineRule="auto"/>
        <w:contextualSpacing/>
        <w:rPr>
          <w:b/>
          <w:bCs w:val="0"/>
          <w:color w:val="auto"/>
          <w:sz w:val="22"/>
          <w:szCs w:val="22"/>
        </w:rPr>
      </w:pPr>
      <w:r w:rsidRPr="004D6D9F">
        <w:rPr>
          <w:b/>
          <w:bCs w:val="0"/>
          <w:color w:val="auto"/>
          <w:sz w:val="22"/>
          <w:szCs w:val="22"/>
        </w:rPr>
        <w:t>2.</w:t>
      </w:r>
      <w:r w:rsidR="00380B00" w:rsidRPr="004D6D9F">
        <w:rPr>
          <w:b/>
          <w:bCs w:val="0"/>
          <w:color w:val="auto"/>
          <w:sz w:val="22"/>
          <w:szCs w:val="22"/>
        </w:rPr>
        <w:t>9</w:t>
      </w:r>
      <w:r w:rsidR="006532C4" w:rsidRPr="004D6D9F">
        <w:rPr>
          <w:b/>
          <w:bCs w:val="0"/>
          <w:color w:val="auto"/>
          <w:sz w:val="22"/>
          <w:szCs w:val="22"/>
        </w:rPr>
        <w:t xml:space="preserve">. Duration of </w:t>
      </w:r>
      <w:r w:rsidR="00674693" w:rsidRPr="004D6D9F">
        <w:rPr>
          <w:b/>
          <w:bCs w:val="0"/>
          <w:color w:val="auto"/>
          <w:sz w:val="22"/>
          <w:szCs w:val="22"/>
        </w:rPr>
        <w:t>a</w:t>
      </w:r>
      <w:r w:rsidR="006532C4" w:rsidRPr="004D6D9F">
        <w:rPr>
          <w:b/>
          <w:bCs w:val="0"/>
          <w:color w:val="auto"/>
          <w:sz w:val="22"/>
          <w:szCs w:val="22"/>
        </w:rPr>
        <w:t>ccess</w:t>
      </w:r>
    </w:p>
    <w:p w14:paraId="75B0B146" w14:textId="6F85D2D8" w:rsidR="006532C4" w:rsidRPr="004D6D9F" w:rsidRDefault="009C5322" w:rsidP="004E7E51">
      <w:pPr>
        <w:pStyle w:val="BodyText"/>
        <w:spacing w:before="0" w:after="0" w:line="276" w:lineRule="auto"/>
        <w:contextualSpacing/>
        <w:rPr>
          <w:sz w:val="22"/>
          <w:szCs w:val="22"/>
        </w:rPr>
      </w:pPr>
      <w:r w:rsidRPr="004D6D9F">
        <w:rPr>
          <w:sz w:val="22"/>
          <w:szCs w:val="22"/>
        </w:rPr>
        <w:t xml:space="preserve">If you need </w:t>
      </w:r>
      <w:r w:rsidR="006532C4" w:rsidRPr="004D6D9F">
        <w:rPr>
          <w:sz w:val="22"/>
          <w:szCs w:val="22"/>
        </w:rPr>
        <w:t xml:space="preserve">to extend </w:t>
      </w:r>
      <w:r w:rsidRPr="004D6D9F">
        <w:rPr>
          <w:sz w:val="22"/>
          <w:szCs w:val="22"/>
        </w:rPr>
        <w:t>your</w:t>
      </w:r>
      <w:r w:rsidR="006532C4" w:rsidRPr="004D6D9F">
        <w:rPr>
          <w:sz w:val="22"/>
          <w:szCs w:val="22"/>
        </w:rPr>
        <w:t xml:space="preserve"> period of access, </w:t>
      </w:r>
      <w:r w:rsidRPr="004D6D9F">
        <w:rPr>
          <w:sz w:val="22"/>
          <w:szCs w:val="22"/>
        </w:rPr>
        <w:t>please inform</w:t>
      </w:r>
      <w:r w:rsidR="006532C4" w:rsidRPr="004D6D9F">
        <w:rPr>
          <w:sz w:val="22"/>
          <w:szCs w:val="22"/>
        </w:rPr>
        <w:t xml:space="preserve"> DataFirst </w:t>
      </w:r>
      <w:r w:rsidRPr="004D6D9F">
        <w:rPr>
          <w:sz w:val="22"/>
          <w:szCs w:val="22"/>
        </w:rPr>
        <w:t xml:space="preserve">at lease </w:t>
      </w:r>
      <w:r w:rsidR="006532C4" w:rsidRPr="004D6D9F">
        <w:rPr>
          <w:sz w:val="22"/>
          <w:szCs w:val="22"/>
        </w:rPr>
        <w:t>one week prior to the expiry of your research project</w:t>
      </w:r>
    </w:p>
    <w:p w14:paraId="22A75562" w14:textId="77777777" w:rsidR="00A87F10" w:rsidRPr="004D6D9F" w:rsidRDefault="00A87F10" w:rsidP="004E7E51">
      <w:pPr>
        <w:pStyle w:val="BodyText"/>
        <w:spacing w:before="0" w:after="0" w:line="276" w:lineRule="auto"/>
        <w:contextualSpacing/>
        <w:rPr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134"/>
        <w:gridCol w:w="1276"/>
        <w:gridCol w:w="1559"/>
      </w:tblGrid>
      <w:tr w:rsidR="006532C4" w:rsidRPr="004D6D9F" w14:paraId="78C27488" w14:textId="77777777" w:rsidTr="00CC4446">
        <w:trPr>
          <w:trHeight w:val="281"/>
        </w:trPr>
        <w:tc>
          <w:tcPr>
            <w:tcW w:w="1560" w:type="dxa"/>
          </w:tcPr>
          <w:p w14:paraId="54C6A716" w14:textId="15D0E78F" w:rsidR="006532C4" w:rsidRPr="004D6D9F" w:rsidRDefault="006532C4" w:rsidP="004E7E51">
            <w:pPr>
              <w:pStyle w:val="BodyText"/>
              <w:spacing w:before="0" w:after="0" w:line="276" w:lineRule="auto"/>
              <w:contextualSpacing/>
              <w:rPr>
                <w:b/>
                <w:sz w:val="22"/>
                <w:szCs w:val="22"/>
              </w:rPr>
            </w:pPr>
            <w:r w:rsidRPr="004D6D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6404D58D" w14:textId="77777777" w:rsidR="006532C4" w:rsidRPr="004D6D9F" w:rsidRDefault="006532C4" w:rsidP="004E7E51">
            <w:pPr>
              <w:pStyle w:val="BodyText"/>
              <w:spacing w:before="0" w:after="0" w:line="276" w:lineRule="auto"/>
              <w:contextualSpacing/>
              <w:rPr>
                <w:bCs/>
                <w:sz w:val="22"/>
                <w:szCs w:val="22"/>
              </w:rPr>
            </w:pPr>
            <w:r w:rsidRPr="004D6D9F">
              <w:rPr>
                <w:bCs/>
                <w:sz w:val="22"/>
                <w:szCs w:val="22"/>
              </w:rPr>
              <w:t>Year</w:t>
            </w:r>
          </w:p>
        </w:tc>
        <w:tc>
          <w:tcPr>
            <w:tcW w:w="1276" w:type="dxa"/>
          </w:tcPr>
          <w:p w14:paraId="288164E8" w14:textId="77777777" w:rsidR="006532C4" w:rsidRPr="004D6D9F" w:rsidRDefault="006532C4" w:rsidP="004E7E51">
            <w:pPr>
              <w:pStyle w:val="BodyText"/>
              <w:spacing w:before="0" w:after="0" w:line="276" w:lineRule="auto"/>
              <w:contextualSpacing/>
              <w:rPr>
                <w:bCs/>
                <w:sz w:val="22"/>
                <w:szCs w:val="22"/>
              </w:rPr>
            </w:pPr>
            <w:r w:rsidRPr="004D6D9F">
              <w:rPr>
                <w:bCs/>
                <w:sz w:val="22"/>
                <w:szCs w:val="22"/>
              </w:rPr>
              <w:t>Month</w:t>
            </w:r>
          </w:p>
        </w:tc>
        <w:tc>
          <w:tcPr>
            <w:tcW w:w="1559" w:type="dxa"/>
          </w:tcPr>
          <w:p w14:paraId="0708D43A" w14:textId="77777777" w:rsidR="006532C4" w:rsidRPr="004D6D9F" w:rsidRDefault="006532C4" w:rsidP="004E7E51">
            <w:pPr>
              <w:pStyle w:val="BodyText"/>
              <w:spacing w:before="0" w:after="0" w:line="276" w:lineRule="auto"/>
              <w:contextualSpacing/>
              <w:rPr>
                <w:bCs/>
                <w:sz w:val="22"/>
                <w:szCs w:val="22"/>
              </w:rPr>
            </w:pPr>
            <w:r w:rsidRPr="004D6D9F">
              <w:rPr>
                <w:bCs/>
                <w:sz w:val="22"/>
                <w:szCs w:val="22"/>
              </w:rPr>
              <w:t>Day</w:t>
            </w:r>
          </w:p>
        </w:tc>
      </w:tr>
      <w:tr w:rsidR="006532C4" w:rsidRPr="004D6D9F" w14:paraId="4FC8000D" w14:textId="77777777" w:rsidTr="00CC4446">
        <w:trPr>
          <w:trHeight w:val="301"/>
        </w:trPr>
        <w:tc>
          <w:tcPr>
            <w:tcW w:w="1560" w:type="dxa"/>
          </w:tcPr>
          <w:p w14:paraId="56FD7FD7" w14:textId="77777777" w:rsidR="006532C4" w:rsidRPr="004D6D9F" w:rsidRDefault="006532C4" w:rsidP="004E7E51">
            <w:pPr>
              <w:pStyle w:val="BodyText"/>
              <w:spacing w:before="0" w:after="0" w:line="276" w:lineRule="auto"/>
              <w:contextualSpacing/>
              <w:rPr>
                <w:bCs/>
                <w:sz w:val="22"/>
                <w:szCs w:val="22"/>
              </w:rPr>
            </w:pPr>
            <w:r w:rsidRPr="004D6D9F">
              <w:rPr>
                <w:bCs/>
                <w:sz w:val="22"/>
                <w:szCs w:val="22"/>
              </w:rPr>
              <w:t>From</w:t>
            </w:r>
          </w:p>
        </w:tc>
        <w:tc>
          <w:tcPr>
            <w:tcW w:w="1134" w:type="dxa"/>
          </w:tcPr>
          <w:p w14:paraId="561E2D73" w14:textId="77777777" w:rsidR="006532C4" w:rsidRPr="004D6D9F" w:rsidRDefault="006532C4" w:rsidP="004E7E51">
            <w:pPr>
              <w:pStyle w:val="BodyText"/>
              <w:spacing w:before="0" w:after="0" w:line="276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EC28684" w14:textId="77777777" w:rsidR="006532C4" w:rsidRPr="004D6D9F" w:rsidRDefault="006532C4" w:rsidP="004E7E51">
            <w:pPr>
              <w:pStyle w:val="BodyText"/>
              <w:spacing w:before="0" w:after="0" w:line="276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7AF6BD0" w14:textId="77777777" w:rsidR="006532C4" w:rsidRPr="004D6D9F" w:rsidRDefault="006532C4" w:rsidP="004E7E51">
            <w:pPr>
              <w:pStyle w:val="BodyText"/>
              <w:spacing w:before="0" w:after="0" w:line="276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6532C4" w:rsidRPr="004D6D9F" w14:paraId="45915CB5" w14:textId="77777777" w:rsidTr="00CC4446">
        <w:trPr>
          <w:trHeight w:val="193"/>
        </w:trPr>
        <w:tc>
          <w:tcPr>
            <w:tcW w:w="1560" w:type="dxa"/>
          </w:tcPr>
          <w:p w14:paraId="46B6C55E" w14:textId="77777777" w:rsidR="006532C4" w:rsidRPr="004D6D9F" w:rsidRDefault="006532C4" w:rsidP="004E7E51">
            <w:pPr>
              <w:pStyle w:val="BodyText"/>
              <w:spacing w:before="0" w:after="0" w:line="276" w:lineRule="auto"/>
              <w:contextualSpacing/>
              <w:rPr>
                <w:bCs/>
                <w:sz w:val="22"/>
                <w:szCs w:val="22"/>
              </w:rPr>
            </w:pPr>
            <w:r w:rsidRPr="004D6D9F">
              <w:rPr>
                <w:bCs/>
                <w:sz w:val="22"/>
                <w:szCs w:val="22"/>
              </w:rPr>
              <w:t>To</w:t>
            </w:r>
          </w:p>
        </w:tc>
        <w:tc>
          <w:tcPr>
            <w:tcW w:w="1134" w:type="dxa"/>
          </w:tcPr>
          <w:p w14:paraId="6CBE8E66" w14:textId="77777777" w:rsidR="006532C4" w:rsidRPr="004D6D9F" w:rsidRDefault="006532C4" w:rsidP="004E7E51">
            <w:pPr>
              <w:pStyle w:val="BodyText"/>
              <w:spacing w:before="0" w:after="0" w:line="276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569C46E" w14:textId="77777777" w:rsidR="006532C4" w:rsidRPr="004D6D9F" w:rsidRDefault="006532C4" w:rsidP="004E7E51">
            <w:pPr>
              <w:pStyle w:val="BodyText"/>
              <w:spacing w:before="0" w:after="0" w:line="276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A1A706" w14:textId="77777777" w:rsidR="006532C4" w:rsidRPr="004D6D9F" w:rsidRDefault="006532C4" w:rsidP="004E7E51">
            <w:pPr>
              <w:pStyle w:val="BodyText"/>
              <w:spacing w:before="0" w:after="0" w:line="276" w:lineRule="auto"/>
              <w:contextualSpacing/>
              <w:rPr>
                <w:b/>
                <w:sz w:val="22"/>
                <w:szCs w:val="22"/>
              </w:rPr>
            </w:pPr>
          </w:p>
        </w:tc>
      </w:tr>
    </w:tbl>
    <w:p w14:paraId="2F15869C" w14:textId="77777777" w:rsidR="004E7E51" w:rsidRDefault="004E7E51" w:rsidP="004E7E51">
      <w:pPr>
        <w:pStyle w:val="Heading1"/>
        <w:spacing w:before="0" w:after="0" w:line="276" w:lineRule="auto"/>
        <w:contextualSpacing/>
        <w:rPr>
          <w:b/>
          <w:bCs w:val="0"/>
          <w:color w:val="417A84" w:themeColor="accent5" w:themeShade="BF"/>
          <w:sz w:val="22"/>
          <w:szCs w:val="22"/>
        </w:rPr>
      </w:pPr>
    </w:p>
    <w:p w14:paraId="024AC482" w14:textId="77777777" w:rsidR="002947D6" w:rsidRDefault="002947D6" w:rsidP="004E7E51">
      <w:pPr>
        <w:pStyle w:val="Heading1"/>
        <w:spacing w:before="0" w:after="0" w:line="276" w:lineRule="auto"/>
        <w:contextualSpacing/>
        <w:rPr>
          <w:b/>
          <w:bCs w:val="0"/>
          <w:color w:val="417A84" w:themeColor="accent5" w:themeShade="BF"/>
          <w:sz w:val="22"/>
          <w:szCs w:val="22"/>
        </w:rPr>
      </w:pPr>
    </w:p>
    <w:p w14:paraId="77F4C67C" w14:textId="77777777" w:rsidR="002947D6" w:rsidRDefault="002947D6" w:rsidP="004E7E51">
      <w:pPr>
        <w:pStyle w:val="Heading1"/>
        <w:spacing w:before="0" w:after="0" w:line="276" w:lineRule="auto"/>
        <w:contextualSpacing/>
        <w:rPr>
          <w:b/>
          <w:bCs w:val="0"/>
          <w:color w:val="417A84" w:themeColor="accent5" w:themeShade="BF"/>
          <w:sz w:val="22"/>
          <w:szCs w:val="22"/>
        </w:rPr>
      </w:pPr>
    </w:p>
    <w:p w14:paraId="43B7733F" w14:textId="1B2CC5C5" w:rsidR="002947D6" w:rsidRDefault="002947D6">
      <w:pPr>
        <w:widowControl/>
        <w:suppressAutoHyphens w:val="0"/>
        <w:rPr>
          <w:rFonts w:eastAsia="MS Mincho"/>
          <w:b/>
          <w:color w:val="417A84" w:themeColor="accent5" w:themeShade="BF"/>
          <w:kern w:val="30"/>
          <w:sz w:val="22"/>
          <w:szCs w:val="22"/>
        </w:rPr>
      </w:pPr>
      <w:r>
        <w:rPr>
          <w:b/>
          <w:bCs/>
          <w:color w:val="417A84" w:themeColor="accent5" w:themeShade="BF"/>
          <w:sz w:val="22"/>
          <w:szCs w:val="22"/>
        </w:rPr>
        <w:t>_________________________________________________________________________________________</w:t>
      </w:r>
      <w:r>
        <w:rPr>
          <w:b/>
          <w:bCs/>
          <w:color w:val="417A84" w:themeColor="accent5" w:themeShade="BF"/>
          <w:sz w:val="22"/>
          <w:szCs w:val="22"/>
        </w:rPr>
        <w:br w:type="page"/>
      </w:r>
    </w:p>
    <w:p w14:paraId="6B21D0F6" w14:textId="046F7A67" w:rsidR="000352DA" w:rsidRPr="004D6D9F" w:rsidRDefault="000352DA" w:rsidP="004E7E51">
      <w:pPr>
        <w:pStyle w:val="Heading1"/>
        <w:spacing w:before="0" w:after="0" w:line="276" w:lineRule="auto"/>
        <w:contextualSpacing/>
        <w:rPr>
          <w:b/>
          <w:bCs w:val="0"/>
          <w:color w:val="417A84" w:themeColor="accent5" w:themeShade="BF"/>
          <w:sz w:val="22"/>
          <w:szCs w:val="22"/>
        </w:rPr>
      </w:pPr>
      <w:r w:rsidRPr="004D6D9F">
        <w:rPr>
          <w:b/>
          <w:bCs w:val="0"/>
          <w:color w:val="417A84" w:themeColor="accent5" w:themeShade="BF"/>
          <w:sz w:val="22"/>
          <w:szCs w:val="22"/>
        </w:rPr>
        <w:lastRenderedPageBreak/>
        <w:t>3. Output</w:t>
      </w:r>
    </w:p>
    <w:p w14:paraId="2C4CABB0" w14:textId="77777777" w:rsidR="004E7E51" w:rsidRDefault="004E7E51" w:rsidP="004E7E51">
      <w:pPr>
        <w:pStyle w:val="Heading2"/>
        <w:spacing w:before="0" w:after="0" w:line="276" w:lineRule="auto"/>
        <w:contextualSpacing/>
        <w:rPr>
          <w:b/>
          <w:bCs w:val="0"/>
          <w:color w:val="auto"/>
          <w:sz w:val="22"/>
          <w:szCs w:val="22"/>
        </w:rPr>
      </w:pPr>
    </w:p>
    <w:p w14:paraId="1AA6345E" w14:textId="67D9DEFE" w:rsidR="00641CC1" w:rsidRPr="004D6D9F" w:rsidRDefault="00D673D4" w:rsidP="004E7E51">
      <w:pPr>
        <w:pStyle w:val="Heading2"/>
        <w:spacing w:before="0" w:after="0" w:line="276" w:lineRule="auto"/>
        <w:contextualSpacing/>
        <w:rPr>
          <w:b/>
          <w:bCs w:val="0"/>
          <w:color w:val="auto"/>
          <w:sz w:val="22"/>
          <w:szCs w:val="22"/>
        </w:rPr>
      </w:pPr>
      <w:r w:rsidRPr="004D6D9F">
        <w:rPr>
          <w:b/>
          <w:bCs w:val="0"/>
          <w:color w:val="auto"/>
          <w:sz w:val="22"/>
          <w:szCs w:val="22"/>
        </w:rPr>
        <w:t>3</w:t>
      </w:r>
      <w:r w:rsidR="00641CC1" w:rsidRPr="004D6D9F">
        <w:rPr>
          <w:b/>
          <w:bCs w:val="0"/>
          <w:color w:val="auto"/>
          <w:sz w:val="22"/>
          <w:szCs w:val="22"/>
        </w:rPr>
        <w:t xml:space="preserve">.1 </w:t>
      </w:r>
      <w:r w:rsidR="0096308C" w:rsidRPr="004D6D9F">
        <w:rPr>
          <w:b/>
          <w:bCs w:val="0"/>
          <w:color w:val="auto"/>
          <w:sz w:val="22"/>
          <w:szCs w:val="22"/>
        </w:rPr>
        <w:t xml:space="preserve">Intended </w:t>
      </w:r>
      <w:r w:rsidR="00674693" w:rsidRPr="004D6D9F">
        <w:rPr>
          <w:b/>
          <w:bCs w:val="0"/>
          <w:color w:val="auto"/>
          <w:sz w:val="22"/>
          <w:szCs w:val="22"/>
        </w:rPr>
        <w:t>o</w:t>
      </w:r>
      <w:r w:rsidR="0096308C" w:rsidRPr="004D6D9F">
        <w:rPr>
          <w:b/>
          <w:bCs w:val="0"/>
          <w:color w:val="auto"/>
          <w:sz w:val="22"/>
          <w:szCs w:val="22"/>
        </w:rPr>
        <w:t xml:space="preserve">utput from your </w:t>
      </w:r>
      <w:r w:rsidR="00FF4BF1" w:rsidRPr="004D6D9F">
        <w:rPr>
          <w:b/>
          <w:bCs w:val="0"/>
          <w:color w:val="auto"/>
          <w:sz w:val="22"/>
          <w:szCs w:val="22"/>
        </w:rPr>
        <w:t xml:space="preserve">RADE </w:t>
      </w:r>
      <w:r w:rsidR="00674693" w:rsidRPr="004D6D9F">
        <w:rPr>
          <w:b/>
          <w:bCs w:val="0"/>
          <w:color w:val="auto"/>
          <w:sz w:val="22"/>
          <w:szCs w:val="22"/>
        </w:rPr>
        <w:t>r</w:t>
      </w:r>
      <w:r w:rsidR="0096308C" w:rsidRPr="004D6D9F">
        <w:rPr>
          <w:b/>
          <w:bCs w:val="0"/>
          <w:color w:val="auto"/>
          <w:sz w:val="22"/>
          <w:szCs w:val="22"/>
        </w:rPr>
        <w:t xml:space="preserve">esearch </w:t>
      </w:r>
    </w:p>
    <w:p w14:paraId="7533C287" w14:textId="3572D486" w:rsidR="00641CC1" w:rsidRPr="004D6D9F" w:rsidRDefault="00641CC1" w:rsidP="004E7E51">
      <w:pPr>
        <w:spacing w:line="276" w:lineRule="auto"/>
        <w:contextualSpacing/>
        <w:rPr>
          <w:rFonts w:eastAsia="MS Mincho" w:cs="Tahoma"/>
          <w:bCs/>
          <w:iCs/>
          <w:kern w:val="30"/>
          <w:sz w:val="22"/>
          <w:szCs w:val="22"/>
        </w:rPr>
      </w:pPr>
      <w:r w:rsidRPr="004D6D9F">
        <w:rPr>
          <w:sz w:val="22"/>
          <w:szCs w:val="22"/>
        </w:rPr>
        <w:t xml:space="preserve">Describe the files you </w:t>
      </w:r>
      <w:r w:rsidR="00A87F10" w:rsidRPr="004D6D9F">
        <w:rPr>
          <w:sz w:val="22"/>
          <w:szCs w:val="22"/>
        </w:rPr>
        <w:t>will request DataFirst to send you</w:t>
      </w:r>
      <w:r w:rsidRPr="004D6D9F">
        <w:rPr>
          <w:sz w:val="22"/>
          <w:szCs w:val="22"/>
        </w:rPr>
        <w:t xml:space="preserve"> on completion of your research</w:t>
      </w:r>
      <w:r w:rsidR="00A87F10" w:rsidRPr="004D6D9F">
        <w:rPr>
          <w:sz w:val="22"/>
          <w:szCs w:val="22"/>
        </w:rPr>
        <w:t xml:space="preserve"> in the R</w:t>
      </w:r>
      <w:r w:rsidR="004D6D9F" w:rsidRPr="004D6D9F">
        <w:rPr>
          <w:sz w:val="22"/>
          <w:szCs w:val="22"/>
        </w:rPr>
        <w:t>emote Access Data Enclave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BA15B3" w:rsidRPr="004D6D9F" w14:paraId="32E2E82B" w14:textId="77777777" w:rsidTr="004E7E51">
        <w:trPr>
          <w:trHeight w:val="444"/>
        </w:trPr>
        <w:tc>
          <w:tcPr>
            <w:tcW w:w="9020" w:type="dxa"/>
          </w:tcPr>
          <w:p w14:paraId="5BB46711" w14:textId="77777777" w:rsidR="00E02A96" w:rsidRPr="004D6D9F" w:rsidRDefault="00E02A96" w:rsidP="004E7E51">
            <w:pPr>
              <w:pStyle w:val="BodyText"/>
              <w:spacing w:before="0" w:after="0" w:line="276" w:lineRule="auto"/>
              <w:contextualSpacing/>
              <w:rPr>
                <w:b/>
                <w:sz w:val="22"/>
                <w:szCs w:val="22"/>
              </w:rPr>
            </w:pPr>
          </w:p>
        </w:tc>
      </w:tr>
    </w:tbl>
    <w:p w14:paraId="68F92808" w14:textId="7D24C1F6" w:rsidR="00F646DB" w:rsidRPr="004D6D9F" w:rsidRDefault="0096308C" w:rsidP="004E7E51">
      <w:pPr>
        <w:spacing w:line="276" w:lineRule="auto"/>
        <w:contextualSpacing/>
        <w:jc w:val="both"/>
        <w:rPr>
          <w:rFonts w:eastAsia="MS Mincho" w:cs="Tahoma"/>
          <w:bCs/>
          <w:iCs/>
          <w:kern w:val="30"/>
          <w:sz w:val="22"/>
          <w:szCs w:val="22"/>
        </w:rPr>
      </w:pPr>
      <w:r w:rsidRPr="004D6D9F">
        <w:rPr>
          <w:rFonts w:eastAsia="MS Mincho" w:cs="Tahoma"/>
          <w:bCs/>
          <w:iCs/>
          <w:kern w:val="30"/>
          <w:sz w:val="22"/>
          <w:szCs w:val="22"/>
        </w:rPr>
        <w:t xml:space="preserve">NOTE: </w:t>
      </w:r>
      <w:r w:rsidR="000352DA" w:rsidRPr="004D6D9F">
        <w:rPr>
          <w:rFonts w:eastAsia="MS Mincho" w:cs="Tahoma"/>
          <w:bCs/>
          <w:iCs/>
          <w:kern w:val="30"/>
          <w:sz w:val="22"/>
          <w:szCs w:val="22"/>
        </w:rPr>
        <w:t>Research output means papers for publication or presentation, and syntax files. These must be placed</w:t>
      </w:r>
      <w:r w:rsidR="005F3971" w:rsidRPr="004D6D9F">
        <w:rPr>
          <w:rFonts w:eastAsia="MS Mincho" w:cs="Tahoma"/>
          <w:bCs/>
          <w:iCs/>
          <w:kern w:val="30"/>
          <w:sz w:val="22"/>
          <w:szCs w:val="22"/>
        </w:rPr>
        <w:t xml:space="preserve"> </w:t>
      </w:r>
      <w:r w:rsidR="000352DA" w:rsidRPr="004D6D9F">
        <w:rPr>
          <w:rFonts w:eastAsia="MS Mincho" w:cs="Tahoma"/>
          <w:bCs/>
          <w:iCs/>
          <w:kern w:val="30"/>
          <w:sz w:val="22"/>
          <w:szCs w:val="22"/>
        </w:rPr>
        <w:t>in your</w:t>
      </w:r>
      <w:r w:rsidR="005F3971" w:rsidRPr="004D6D9F">
        <w:rPr>
          <w:rFonts w:eastAsia="MS Mincho" w:cs="Tahoma"/>
          <w:bCs/>
          <w:iCs/>
          <w:kern w:val="30"/>
          <w:sz w:val="22"/>
          <w:szCs w:val="22"/>
        </w:rPr>
        <w:t xml:space="preserve"> Output </w:t>
      </w:r>
      <w:r w:rsidR="000352DA" w:rsidRPr="004D6D9F">
        <w:rPr>
          <w:rFonts w:eastAsia="MS Mincho" w:cs="Tahoma"/>
          <w:bCs/>
          <w:iCs/>
          <w:kern w:val="30"/>
          <w:sz w:val="22"/>
          <w:szCs w:val="22"/>
        </w:rPr>
        <w:t>F</w:t>
      </w:r>
      <w:r w:rsidR="005F3971" w:rsidRPr="004D6D9F">
        <w:rPr>
          <w:rFonts w:eastAsia="MS Mincho" w:cs="Tahoma"/>
          <w:bCs/>
          <w:iCs/>
          <w:kern w:val="30"/>
          <w:sz w:val="22"/>
          <w:szCs w:val="22"/>
        </w:rPr>
        <w:t>older in your directory</w:t>
      </w:r>
      <w:r w:rsidR="000352DA" w:rsidRPr="004D6D9F">
        <w:rPr>
          <w:rFonts w:eastAsia="MS Mincho" w:cs="Tahoma"/>
          <w:bCs/>
          <w:iCs/>
          <w:kern w:val="30"/>
          <w:sz w:val="22"/>
          <w:szCs w:val="22"/>
        </w:rPr>
        <w:t xml:space="preserve"> along with a completed</w:t>
      </w:r>
      <w:r w:rsidR="00F646DB" w:rsidRPr="004D6D9F">
        <w:rPr>
          <w:rFonts w:eastAsia="MS Mincho" w:cs="Tahoma"/>
          <w:bCs/>
          <w:iCs/>
          <w:kern w:val="30"/>
          <w:sz w:val="22"/>
          <w:szCs w:val="22"/>
        </w:rPr>
        <w:t xml:space="preserve"> Output Request Form</w:t>
      </w:r>
      <w:r w:rsidR="00810A8A" w:rsidRPr="004D6D9F">
        <w:rPr>
          <w:rFonts w:eastAsia="MS Mincho" w:cs="Tahoma"/>
          <w:bCs/>
          <w:iCs/>
          <w:kern w:val="30"/>
          <w:sz w:val="22"/>
          <w:szCs w:val="22"/>
        </w:rPr>
        <w:t xml:space="preserve"> available in the folder.</w:t>
      </w:r>
      <w:r w:rsidR="000352DA" w:rsidRPr="004D6D9F">
        <w:rPr>
          <w:rFonts w:eastAsia="MS Mincho" w:cs="Tahoma"/>
          <w:bCs/>
          <w:iCs/>
          <w:kern w:val="30"/>
          <w:sz w:val="22"/>
          <w:szCs w:val="22"/>
        </w:rPr>
        <w:t xml:space="preserve"> You can notify DataFirst that you have output for </w:t>
      </w:r>
      <w:r w:rsidR="00A87F10" w:rsidRPr="004D6D9F">
        <w:rPr>
          <w:rFonts w:eastAsia="MS Mincho" w:cs="Tahoma"/>
          <w:bCs/>
          <w:iCs/>
          <w:kern w:val="30"/>
          <w:sz w:val="22"/>
          <w:szCs w:val="22"/>
        </w:rPr>
        <w:t>statistical disclosure control</w:t>
      </w:r>
      <w:r w:rsidR="000352DA" w:rsidRPr="004D6D9F">
        <w:rPr>
          <w:rFonts w:eastAsia="MS Mincho" w:cs="Tahoma"/>
          <w:bCs/>
          <w:iCs/>
          <w:kern w:val="30"/>
          <w:sz w:val="22"/>
          <w:szCs w:val="22"/>
        </w:rPr>
        <w:t xml:space="preserve"> </w:t>
      </w:r>
      <w:r w:rsidR="00FF4BF1" w:rsidRPr="004D6D9F">
        <w:rPr>
          <w:rFonts w:eastAsia="MS Mincho" w:cs="Tahoma"/>
          <w:bCs/>
          <w:iCs/>
          <w:kern w:val="30"/>
          <w:sz w:val="22"/>
          <w:szCs w:val="22"/>
        </w:rPr>
        <w:t xml:space="preserve">by emailing </w:t>
      </w:r>
      <w:hyperlink r:id="rId14" w:history="1">
        <w:r w:rsidR="00810A8A" w:rsidRPr="004D6D9F">
          <w:rPr>
            <w:rStyle w:val="Hyperlink"/>
            <w:rFonts w:ascii="Aptos" w:eastAsia="MS Mincho" w:hAnsi="Aptos" w:cs="Tahoma"/>
            <w:bCs/>
            <w:iCs/>
            <w:kern w:val="30"/>
            <w:sz w:val="22"/>
            <w:szCs w:val="22"/>
          </w:rPr>
          <w:t>lynn.woolfrey@uct.ac.za</w:t>
        </w:r>
      </w:hyperlink>
      <w:r w:rsidR="00810A8A" w:rsidRPr="004D6D9F">
        <w:rPr>
          <w:rFonts w:eastAsia="MS Mincho" w:cs="Tahoma"/>
          <w:bCs/>
          <w:iCs/>
          <w:kern w:val="30"/>
          <w:sz w:val="22"/>
          <w:szCs w:val="22"/>
        </w:rPr>
        <w:t xml:space="preserve"> </w:t>
      </w:r>
      <w:r w:rsidR="00244B6D" w:rsidRPr="004D6D9F">
        <w:rPr>
          <w:rFonts w:eastAsia="MS Mincho" w:cs="Tahoma"/>
          <w:bCs/>
          <w:iCs/>
          <w:kern w:val="30"/>
          <w:sz w:val="22"/>
          <w:szCs w:val="22"/>
        </w:rPr>
        <w:t>Vetted research</w:t>
      </w:r>
      <w:r w:rsidRPr="004D6D9F">
        <w:rPr>
          <w:rFonts w:eastAsia="MS Mincho" w:cs="Tahoma"/>
          <w:bCs/>
          <w:iCs/>
          <w:kern w:val="30"/>
          <w:sz w:val="22"/>
          <w:szCs w:val="22"/>
        </w:rPr>
        <w:t xml:space="preserve"> output will be emailed to you. </w:t>
      </w:r>
    </w:p>
    <w:p w14:paraId="30E2A2D5" w14:textId="77777777" w:rsidR="00175526" w:rsidRPr="004D6D9F" w:rsidRDefault="00175526" w:rsidP="004E7E51">
      <w:pPr>
        <w:pStyle w:val="Heading2"/>
        <w:spacing w:before="0" w:after="0" w:line="276" w:lineRule="auto"/>
        <w:contextualSpacing/>
        <w:rPr>
          <w:color w:val="auto"/>
          <w:sz w:val="22"/>
          <w:szCs w:val="22"/>
        </w:rPr>
      </w:pPr>
    </w:p>
    <w:p w14:paraId="794F3F54" w14:textId="252C55C1" w:rsidR="00DD30B6" w:rsidRPr="004D6D9F" w:rsidRDefault="00D673D4" w:rsidP="004E7E51">
      <w:pPr>
        <w:pStyle w:val="Heading2"/>
        <w:spacing w:before="0" w:after="0" w:line="276" w:lineRule="auto"/>
        <w:contextualSpacing/>
        <w:rPr>
          <w:b/>
          <w:bCs w:val="0"/>
          <w:color w:val="auto"/>
          <w:sz w:val="22"/>
          <w:szCs w:val="22"/>
        </w:rPr>
      </w:pPr>
      <w:r w:rsidRPr="004D6D9F">
        <w:rPr>
          <w:b/>
          <w:bCs w:val="0"/>
          <w:color w:val="auto"/>
          <w:sz w:val="22"/>
          <w:szCs w:val="22"/>
        </w:rPr>
        <w:t>3</w:t>
      </w:r>
      <w:r w:rsidR="00395D49" w:rsidRPr="004D6D9F">
        <w:rPr>
          <w:b/>
          <w:bCs w:val="0"/>
          <w:color w:val="auto"/>
          <w:sz w:val="22"/>
          <w:szCs w:val="22"/>
        </w:rPr>
        <w:t xml:space="preserve">.2 New </w:t>
      </w:r>
      <w:r w:rsidR="00674693" w:rsidRPr="004D6D9F">
        <w:rPr>
          <w:b/>
          <w:bCs w:val="0"/>
          <w:color w:val="auto"/>
          <w:sz w:val="22"/>
          <w:szCs w:val="22"/>
        </w:rPr>
        <w:t>v</w:t>
      </w:r>
      <w:r w:rsidR="00395D49" w:rsidRPr="004D6D9F">
        <w:rPr>
          <w:b/>
          <w:bCs w:val="0"/>
          <w:color w:val="auto"/>
          <w:sz w:val="22"/>
          <w:szCs w:val="22"/>
        </w:rPr>
        <w:t xml:space="preserve">ariables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5"/>
        <w:gridCol w:w="839"/>
        <w:gridCol w:w="1035"/>
      </w:tblGrid>
      <w:tr w:rsidR="00395D49" w:rsidRPr="004D6D9F" w14:paraId="44FA27D9" w14:textId="77777777" w:rsidTr="00395D49">
        <w:trPr>
          <w:trHeight w:val="551"/>
        </w:trPr>
        <w:tc>
          <w:tcPr>
            <w:tcW w:w="7175" w:type="dxa"/>
          </w:tcPr>
          <w:p w14:paraId="703D83FB" w14:textId="6ECDB5B7" w:rsidR="00395D49" w:rsidRPr="004D6D9F" w:rsidRDefault="00395D49" w:rsidP="004E7E51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4D6D9F">
              <w:rPr>
                <w:sz w:val="22"/>
                <w:szCs w:val="22"/>
              </w:rPr>
              <w:t xml:space="preserve">Will you be creating new variables from your </w:t>
            </w:r>
            <w:r w:rsidR="00FF4BF1" w:rsidRPr="004D6D9F">
              <w:rPr>
                <w:sz w:val="22"/>
                <w:szCs w:val="22"/>
              </w:rPr>
              <w:t xml:space="preserve">RADE </w:t>
            </w:r>
            <w:r w:rsidRPr="004D6D9F">
              <w:rPr>
                <w:sz w:val="22"/>
                <w:szCs w:val="22"/>
              </w:rPr>
              <w:t>research?</w:t>
            </w:r>
          </w:p>
        </w:tc>
        <w:tc>
          <w:tcPr>
            <w:tcW w:w="839" w:type="dxa"/>
          </w:tcPr>
          <w:p w14:paraId="02FD27CD" w14:textId="77777777" w:rsidR="00395D49" w:rsidRPr="004D6D9F" w:rsidRDefault="00395D49" w:rsidP="004E7E51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4D6D9F">
              <w:rPr>
                <w:sz w:val="22"/>
                <w:szCs w:val="22"/>
              </w:rPr>
              <w:t>Yes</w:t>
            </w:r>
          </w:p>
        </w:tc>
        <w:tc>
          <w:tcPr>
            <w:tcW w:w="1035" w:type="dxa"/>
          </w:tcPr>
          <w:p w14:paraId="44ECA170" w14:textId="77777777" w:rsidR="00395D49" w:rsidRPr="004D6D9F" w:rsidRDefault="00395D49" w:rsidP="004E7E51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4D6D9F">
              <w:rPr>
                <w:sz w:val="22"/>
                <w:szCs w:val="22"/>
              </w:rPr>
              <w:t>No</w:t>
            </w:r>
          </w:p>
        </w:tc>
      </w:tr>
    </w:tbl>
    <w:p w14:paraId="4BD7785D" w14:textId="111C8D94" w:rsidR="00DD30B6" w:rsidRPr="004D6D9F" w:rsidRDefault="00244B6D" w:rsidP="004E7E51">
      <w:pPr>
        <w:pStyle w:val="BodyTextBold"/>
        <w:spacing w:before="0" w:after="0" w:line="276" w:lineRule="auto"/>
        <w:contextualSpacing/>
        <w:rPr>
          <w:b w:val="0"/>
          <w:sz w:val="22"/>
          <w:szCs w:val="22"/>
        </w:rPr>
      </w:pPr>
      <w:r w:rsidRPr="004D6D9F">
        <w:rPr>
          <w:b w:val="0"/>
          <w:sz w:val="22"/>
          <w:szCs w:val="22"/>
        </w:rPr>
        <w:t>If you are creating new variables, d</w:t>
      </w:r>
      <w:r w:rsidR="002B3608" w:rsidRPr="004D6D9F">
        <w:rPr>
          <w:b w:val="0"/>
          <w:sz w:val="22"/>
          <w:szCs w:val="22"/>
        </w:rPr>
        <w:t xml:space="preserve">escribe </w:t>
      </w:r>
      <w:r w:rsidR="00395D49" w:rsidRPr="004D6D9F">
        <w:rPr>
          <w:b w:val="0"/>
          <w:sz w:val="22"/>
          <w:szCs w:val="22"/>
        </w:rPr>
        <w:t>the process of generating these new variables</w:t>
      </w:r>
      <w:r w:rsidR="00B9408B" w:rsidRPr="004D6D9F">
        <w:rPr>
          <w:b w:val="0"/>
          <w:sz w:val="22"/>
          <w:szCs w:val="22"/>
        </w:rPr>
        <w:t xml:space="preserve"> </w:t>
      </w:r>
    </w:p>
    <w:tbl>
      <w:tblPr>
        <w:tblStyle w:val="TableGrid"/>
        <w:tblW w:w="9024" w:type="dxa"/>
        <w:tblLook w:val="04A0" w:firstRow="1" w:lastRow="0" w:firstColumn="1" w:lastColumn="0" w:noHBand="0" w:noVBand="1"/>
      </w:tblPr>
      <w:tblGrid>
        <w:gridCol w:w="9024"/>
      </w:tblGrid>
      <w:tr w:rsidR="002B3608" w:rsidRPr="004D6D9F" w14:paraId="740D91E1" w14:textId="77777777" w:rsidTr="00810A8A">
        <w:trPr>
          <w:trHeight w:val="563"/>
        </w:trPr>
        <w:tc>
          <w:tcPr>
            <w:tcW w:w="9024" w:type="dxa"/>
          </w:tcPr>
          <w:p w14:paraId="43D8ED1F" w14:textId="77777777" w:rsidR="002B3608" w:rsidRPr="004D6D9F" w:rsidRDefault="002B3608" w:rsidP="004E7E51">
            <w:pPr>
              <w:pStyle w:val="BodyTextBold"/>
              <w:spacing w:before="0" w:after="0" w:line="276" w:lineRule="auto"/>
              <w:contextualSpacing/>
              <w:rPr>
                <w:b w:val="0"/>
                <w:sz w:val="22"/>
                <w:szCs w:val="22"/>
              </w:rPr>
            </w:pPr>
          </w:p>
        </w:tc>
      </w:tr>
    </w:tbl>
    <w:p w14:paraId="47A259DA" w14:textId="3937D8B2" w:rsidR="002B3608" w:rsidRPr="004D6D9F" w:rsidRDefault="002B3608" w:rsidP="004E7E51">
      <w:pPr>
        <w:pStyle w:val="BodyTextBold"/>
        <w:spacing w:before="0" w:after="0" w:line="276" w:lineRule="auto"/>
        <w:contextualSpacing/>
        <w:rPr>
          <w:b w:val="0"/>
          <w:sz w:val="22"/>
          <w:szCs w:val="22"/>
        </w:rPr>
      </w:pPr>
      <w:r w:rsidRPr="004D6D9F">
        <w:rPr>
          <w:b w:val="0"/>
          <w:sz w:val="22"/>
          <w:szCs w:val="22"/>
        </w:rPr>
        <w:t xml:space="preserve">Provide </w:t>
      </w:r>
      <w:r w:rsidR="00FF4BF1" w:rsidRPr="004D6D9F">
        <w:rPr>
          <w:b w:val="0"/>
          <w:sz w:val="22"/>
          <w:szCs w:val="22"/>
        </w:rPr>
        <w:t>details</w:t>
      </w:r>
      <w:r w:rsidRPr="004D6D9F">
        <w:rPr>
          <w:b w:val="0"/>
          <w:sz w:val="22"/>
          <w:szCs w:val="22"/>
        </w:rPr>
        <w:t xml:space="preserve"> of </w:t>
      </w:r>
      <w:r w:rsidR="00FF4BF1" w:rsidRPr="004D6D9F">
        <w:rPr>
          <w:b w:val="0"/>
          <w:sz w:val="22"/>
          <w:szCs w:val="22"/>
        </w:rPr>
        <w:t>the</w:t>
      </w:r>
      <w:r w:rsidRPr="004D6D9F">
        <w:rPr>
          <w:b w:val="0"/>
          <w:sz w:val="22"/>
          <w:szCs w:val="22"/>
        </w:rPr>
        <w:t xml:space="preserve"> new variables</w:t>
      </w:r>
      <w:r w:rsidR="00FF4BF1" w:rsidRPr="004D6D9F">
        <w:rPr>
          <w:b w:val="0"/>
          <w:sz w:val="22"/>
          <w:szCs w:val="22"/>
        </w:rPr>
        <w:t xml:space="preserve"> you intend to produce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2127"/>
        <w:gridCol w:w="1701"/>
        <w:gridCol w:w="2976"/>
      </w:tblGrid>
      <w:tr w:rsidR="00B9408B" w:rsidRPr="004D6D9F" w14:paraId="69248D55" w14:textId="77777777" w:rsidTr="00F06C1F">
        <w:trPr>
          <w:trHeight w:val="242"/>
        </w:trPr>
        <w:tc>
          <w:tcPr>
            <w:tcW w:w="2297" w:type="dxa"/>
            <w:shd w:val="clear" w:color="auto" w:fill="F2F2F2" w:themeFill="background1" w:themeFillShade="F2"/>
          </w:tcPr>
          <w:p w14:paraId="565DB3A3" w14:textId="77777777" w:rsidR="00B9408B" w:rsidRPr="004D6D9F" w:rsidRDefault="006E0478" w:rsidP="004E7E51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4D6D9F">
              <w:rPr>
                <w:sz w:val="22"/>
                <w:szCs w:val="22"/>
              </w:rPr>
              <w:t xml:space="preserve">Variable name      </w:t>
            </w:r>
          </w:p>
          <w:p w14:paraId="3A5DD670" w14:textId="7CA3DDA7" w:rsidR="006E0478" w:rsidRPr="004D6D9F" w:rsidRDefault="006E0478" w:rsidP="004E7E51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3CF86326" w14:textId="07FCEB19" w:rsidR="00B9408B" w:rsidRPr="004D6D9F" w:rsidRDefault="006E0478" w:rsidP="004E7E51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4D6D9F">
              <w:rPr>
                <w:sz w:val="22"/>
                <w:szCs w:val="22"/>
              </w:rPr>
              <w:t>Variable label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0008831" w14:textId="7E02D455" w:rsidR="00B9408B" w:rsidRPr="004D6D9F" w:rsidRDefault="006E0478" w:rsidP="004E7E51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4D6D9F">
              <w:rPr>
                <w:sz w:val="22"/>
                <w:szCs w:val="22"/>
              </w:rPr>
              <w:t>Variable range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F757C0B" w14:textId="598F270A" w:rsidR="00B9408B" w:rsidRPr="004D6D9F" w:rsidRDefault="006E0478" w:rsidP="004E7E51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4D6D9F">
              <w:rPr>
                <w:sz w:val="22"/>
                <w:szCs w:val="22"/>
              </w:rPr>
              <w:t>Derived from which variables?</w:t>
            </w:r>
          </w:p>
        </w:tc>
      </w:tr>
      <w:tr w:rsidR="00870004" w:rsidRPr="004D6D9F" w14:paraId="1453CC54" w14:textId="77777777" w:rsidTr="009C5322">
        <w:trPr>
          <w:trHeight w:val="626"/>
        </w:trPr>
        <w:tc>
          <w:tcPr>
            <w:tcW w:w="2297" w:type="dxa"/>
          </w:tcPr>
          <w:p w14:paraId="3A4EDFD4" w14:textId="3C5F62D2" w:rsidR="00870004" w:rsidRPr="004D6D9F" w:rsidRDefault="00870004" w:rsidP="004E7E51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4D6D9F">
              <w:rPr>
                <w:sz w:val="22"/>
                <w:szCs w:val="22"/>
              </w:rPr>
              <w:t>e.g.</w:t>
            </w:r>
            <w:r w:rsidR="00C82B42" w:rsidRPr="004D6D9F">
              <w:rPr>
                <w:sz w:val="22"/>
                <w:szCs w:val="22"/>
              </w:rPr>
              <w:t xml:space="preserve">, </w:t>
            </w:r>
            <w:proofErr w:type="spellStart"/>
            <w:r w:rsidRPr="004D6D9F">
              <w:rPr>
                <w:sz w:val="22"/>
                <w:szCs w:val="22"/>
              </w:rPr>
              <w:t>distance_to_clinic</w:t>
            </w:r>
            <w:proofErr w:type="spellEnd"/>
          </w:p>
        </w:tc>
        <w:tc>
          <w:tcPr>
            <w:tcW w:w="2127" w:type="dxa"/>
          </w:tcPr>
          <w:p w14:paraId="7EED9BB5" w14:textId="77777777" w:rsidR="00870004" w:rsidRPr="004D6D9F" w:rsidRDefault="00870004" w:rsidP="004E7E51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4D6D9F">
              <w:rPr>
                <w:sz w:val="22"/>
                <w:szCs w:val="22"/>
              </w:rPr>
              <w:t>e.g. Distance in km</w:t>
            </w:r>
          </w:p>
        </w:tc>
        <w:tc>
          <w:tcPr>
            <w:tcW w:w="1701" w:type="dxa"/>
          </w:tcPr>
          <w:p w14:paraId="7C7B6AD5" w14:textId="77777777" w:rsidR="00870004" w:rsidRPr="004D6D9F" w:rsidRDefault="00870004" w:rsidP="004E7E51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4D6D9F">
              <w:rPr>
                <w:sz w:val="22"/>
                <w:szCs w:val="22"/>
              </w:rPr>
              <w:t>e.g. 0km-100km</w:t>
            </w:r>
          </w:p>
        </w:tc>
        <w:tc>
          <w:tcPr>
            <w:tcW w:w="2976" w:type="dxa"/>
          </w:tcPr>
          <w:p w14:paraId="25BE65CA" w14:textId="77777777" w:rsidR="00870004" w:rsidRPr="004D6D9F" w:rsidRDefault="00870004" w:rsidP="004E7E51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4D6D9F">
              <w:rPr>
                <w:sz w:val="22"/>
                <w:szCs w:val="22"/>
              </w:rPr>
              <w:t>e.g. GPS coordinates</w:t>
            </w:r>
          </w:p>
        </w:tc>
      </w:tr>
      <w:tr w:rsidR="00870004" w:rsidRPr="004D6D9F" w14:paraId="751C6887" w14:textId="77777777" w:rsidTr="00F06C1F">
        <w:trPr>
          <w:trHeight w:val="509"/>
        </w:trPr>
        <w:tc>
          <w:tcPr>
            <w:tcW w:w="2297" w:type="dxa"/>
          </w:tcPr>
          <w:p w14:paraId="6DD2731A" w14:textId="77777777" w:rsidR="00870004" w:rsidRPr="004D6D9F" w:rsidRDefault="00870004" w:rsidP="004E7E51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D969C50" w14:textId="77777777" w:rsidR="00870004" w:rsidRPr="004D6D9F" w:rsidRDefault="00870004" w:rsidP="004E7E51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5F78A3E" w14:textId="77777777" w:rsidR="00870004" w:rsidRPr="004D6D9F" w:rsidRDefault="00870004" w:rsidP="004E7E51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7F5CEB" w14:textId="77777777" w:rsidR="00870004" w:rsidRPr="004D6D9F" w:rsidRDefault="00870004" w:rsidP="004E7E51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</w:tr>
    </w:tbl>
    <w:p w14:paraId="2FF70677" w14:textId="77777777" w:rsidR="00175526" w:rsidRPr="004D6D9F" w:rsidRDefault="00175526" w:rsidP="004E7E51">
      <w:pPr>
        <w:pStyle w:val="Heading1"/>
        <w:spacing w:before="0" w:after="0" w:line="276" w:lineRule="auto"/>
        <w:contextualSpacing/>
        <w:rPr>
          <w:color w:val="auto"/>
          <w:sz w:val="22"/>
          <w:szCs w:val="22"/>
        </w:rPr>
      </w:pPr>
      <w:bookmarkStart w:id="5" w:name="_Toc292874996"/>
      <w:bookmarkStart w:id="6" w:name="_Toc315104707"/>
    </w:p>
    <w:p w14:paraId="4E63A4E8" w14:textId="77777777" w:rsidR="002947D6" w:rsidRDefault="002947D6" w:rsidP="004E7E51">
      <w:pPr>
        <w:pStyle w:val="Heading1"/>
        <w:spacing w:before="0" w:after="0" w:line="276" w:lineRule="auto"/>
        <w:rPr>
          <w:b/>
          <w:bCs w:val="0"/>
          <w:sz w:val="22"/>
          <w:szCs w:val="22"/>
        </w:rPr>
      </w:pPr>
      <w:r>
        <w:rPr>
          <w:b/>
          <w:bCs w:val="0"/>
          <w:sz w:val="22"/>
          <w:szCs w:val="22"/>
        </w:rPr>
        <w:t>_________________________________________________________________________________________</w:t>
      </w:r>
    </w:p>
    <w:p w14:paraId="05D0F90C" w14:textId="77777777" w:rsidR="002947D6" w:rsidRDefault="002947D6" w:rsidP="004E7E51">
      <w:pPr>
        <w:pStyle w:val="Heading1"/>
        <w:spacing w:before="0" w:after="0" w:line="276" w:lineRule="auto"/>
        <w:rPr>
          <w:b/>
          <w:bCs w:val="0"/>
          <w:sz w:val="22"/>
          <w:szCs w:val="22"/>
        </w:rPr>
      </w:pPr>
    </w:p>
    <w:p w14:paraId="24D033F3" w14:textId="5FBA36B0" w:rsidR="00BA15B3" w:rsidRDefault="00D673D4" w:rsidP="004E7E51">
      <w:pPr>
        <w:pStyle w:val="Heading1"/>
        <w:spacing w:before="0" w:after="0" w:line="276" w:lineRule="auto"/>
        <w:rPr>
          <w:b/>
          <w:bCs w:val="0"/>
          <w:sz w:val="22"/>
          <w:szCs w:val="22"/>
        </w:rPr>
      </w:pPr>
      <w:r w:rsidRPr="004D6D9F">
        <w:rPr>
          <w:b/>
          <w:bCs w:val="0"/>
          <w:sz w:val="22"/>
          <w:szCs w:val="22"/>
        </w:rPr>
        <w:t>4</w:t>
      </w:r>
      <w:r w:rsidR="001B700F" w:rsidRPr="004D6D9F">
        <w:rPr>
          <w:b/>
          <w:bCs w:val="0"/>
          <w:sz w:val="22"/>
          <w:szCs w:val="22"/>
        </w:rPr>
        <w:t xml:space="preserve">. </w:t>
      </w:r>
      <w:r w:rsidR="00BA15B3" w:rsidRPr="004D6D9F">
        <w:rPr>
          <w:b/>
          <w:bCs w:val="0"/>
          <w:sz w:val="22"/>
          <w:szCs w:val="22"/>
        </w:rPr>
        <w:t>Declaration</w:t>
      </w:r>
      <w:bookmarkEnd w:id="5"/>
      <w:bookmarkEnd w:id="6"/>
      <w:r w:rsidR="009E22EE" w:rsidRPr="004D6D9F">
        <w:rPr>
          <w:b/>
          <w:bCs w:val="0"/>
          <w:sz w:val="22"/>
          <w:szCs w:val="22"/>
        </w:rPr>
        <w:t xml:space="preserve"> by </w:t>
      </w:r>
      <w:r w:rsidR="00674693" w:rsidRPr="004D6D9F">
        <w:rPr>
          <w:b/>
          <w:bCs w:val="0"/>
          <w:sz w:val="22"/>
          <w:szCs w:val="22"/>
        </w:rPr>
        <w:t>r</w:t>
      </w:r>
      <w:r w:rsidR="009E22EE" w:rsidRPr="004D6D9F">
        <w:rPr>
          <w:b/>
          <w:bCs w:val="0"/>
          <w:sz w:val="22"/>
          <w:szCs w:val="22"/>
        </w:rPr>
        <w:t>esearcher</w:t>
      </w:r>
    </w:p>
    <w:p w14:paraId="267AFB06" w14:textId="77777777" w:rsidR="004E7E51" w:rsidRDefault="004E7E51" w:rsidP="004E7E51">
      <w:pPr>
        <w:pStyle w:val="BodyText"/>
        <w:spacing w:before="0" w:after="0" w:line="276" w:lineRule="auto"/>
        <w:rPr>
          <w:sz w:val="22"/>
          <w:szCs w:val="22"/>
        </w:rPr>
      </w:pPr>
    </w:p>
    <w:p w14:paraId="6265B35D" w14:textId="288C3932" w:rsidR="000A7413" w:rsidRPr="004D6D9F" w:rsidRDefault="000A7413" w:rsidP="004E7E51">
      <w:pPr>
        <w:pStyle w:val="BodyText"/>
        <w:spacing w:before="0" w:after="0" w:line="276" w:lineRule="auto"/>
        <w:rPr>
          <w:sz w:val="22"/>
          <w:szCs w:val="22"/>
        </w:rPr>
      </w:pPr>
      <w:r w:rsidRPr="004D6D9F">
        <w:rPr>
          <w:sz w:val="22"/>
          <w:szCs w:val="22"/>
        </w:rPr>
        <w:t xml:space="preserve">By signing this </w:t>
      </w:r>
      <w:r w:rsidR="00C20BF3" w:rsidRPr="004D6D9F">
        <w:rPr>
          <w:sz w:val="22"/>
          <w:szCs w:val="22"/>
        </w:rPr>
        <w:t>d</w:t>
      </w:r>
      <w:r w:rsidRPr="004D6D9F">
        <w:rPr>
          <w:sz w:val="22"/>
          <w:szCs w:val="22"/>
        </w:rPr>
        <w:t>eclaration, you are confirming</w:t>
      </w:r>
      <w:r w:rsidR="00FF4BF1" w:rsidRPr="004D6D9F">
        <w:rPr>
          <w:sz w:val="22"/>
          <w:szCs w:val="22"/>
        </w:rPr>
        <w:t xml:space="preserve"> that:</w:t>
      </w:r>
    </w:p>
    <w:p w14:paraId="729ED890" w14:textId="77777777" w:rsidR="000A7413" w:rsidRPr="004D6D9F" w:rsidRDefault="00AB3C43" w:rsidP="004E7E51">
      <w:pPr>
        <w:pStyle w:val="BodyText"/>
        <w:numPr>
          <w:ilvl w:val="0"/>
          <w:numId w:val="9"/>
        </w:numPr>
        <w:spacing w:before="0" w:after="0" w:line="276" w:lineRule="auto"/>
        <w:ind w:left="357" w:hanging="357"/>
        <w:rPr>
          <w:sz w:val="22"/>
          <w:szCs w:val="22"/>
        </w:rPr>
      </w:pPr>
      <w:r w:rsidRPr="004D6D9F">
        <w:rPr>
          <w:sz w:val="22"/>
          <w:szCs w:val="22"/>
        </w:rPr>
        <w:t>The</w:t>
      </w:r>
      <w:r w:rsidR="000A7413" w:rsidRPr="004D6D9F">
        <w:rPr>
          <w:sz w:val="22"/>
          <w:szCs w:val="22"/>
        </w:rPr>
        <w:t xml:space="preserve"> information you provide to support your application</w:t>
      </w:r>
      <w:r w:rsidRPr="004D6D9F">
        <w:rPr>
          <w:sz w:val="22"/>
          <w:szCs w:val="22"/>
        </w:rPr>
        <w:t xml:space="preserve"> is accurate</w:t>
      </w:r>
    </w:p>
    <w:p w14:paraId="50545572" w14:textId="730B9047" w:rsidR="00A34410" w:rsidRPr="004D6D9F" w:rsidRDefault="00366723" w:rsidP="004E7E51">
      <w:pPr>
        <w:pStyle w:val="BodyText"/>
        <w:numPr>
          <w:ilvl w:val="0"/>
          <w:numId w:val="9"/>
        </w:numPr>
        <w:spacing w:before="0" w:after="0" w:line="276" w:lineRule="auto"/>
        <w:ind w:left="357" w:hanging="357"/>
        <w:rPr>
          <w:sz w:val="22"/>
          <w:szCs w:val="22"/>
        </w:rPr>
      </w:pPr>
      <w:r w:rsidRPr="004D6D9F">
        <w:rPr>
          <w:sz w:val="22"/>
          <w:szCs w:val="22"/>
        </w:rPr>
        <w:t>You</w:t>
      </w:r>
      <w:r w:rsidR="000A7413" w:rsidRPr="004D6D9F">
        <w:rPr>
          <w:sz w:val="22"/>
          <w:szCs w:val="22"/>
        </w:rPr>
        <w:t xml:space="preserve"> will abide by </w:t>
      </w:r>
      <w:r w:rsidR="00903F49" w:rsidRPr="004D6D9F">
        <w:rPr>
          <w:sz w:val="22"/>
          <w:szCs w:val="22"/>
        </w:rPr>
        <w:t>the</w:t>
      </w:r>
      <w:r w:rsidR="000A7413" w:rsidRPr="004D6D9F">
        <w:rPr>
          <w:sz w:val="22"/>
          <w:szCs w:val="22"/>
        </w:rPr>
        <w:t xml:space="preserve"> </w:t>
      </w:r>
      <w:r w:rsidR="00FF4BF1" w:rsidRPr="004D6D9F">
        <w:rPr>
          <w:sz w:val="22"/>
          <w:szCs w:val="22"/>
        </w:rPr>
        <w:t xml:space="preserve">RADE </w:t>
      </w:r>
      <w:r w:rsidR="00CF4B01" w:rsidRPr="004D6D9F">
        <w:rPr>
          <w:sz w:val="22"/>
          <w:szCs w:val="22"/>
        </w:rPr>
        <w:t>access and use requirements</w:t>
      </w:r>
    </w:p>
    <w:p w14:paraId="051452EA" w14:textId="5D6F706C" w:rsidR="00B528C1" w:rsidRPr="004D6D9F" w:rsidRDefault="00B528C1" w:rsidP="004E7E51">
      <w:pPr>
        <w:pStyle w:val="BodyText"/>
        <w:numPr>
          <w:ilvl w:val="0"/>
          <w:numId w:val="9"/>
        </w:numPr>
        <w:spacing w:before="0" w:after="0" w:line="276" w:lineRule="auto"/>
        <w:ind w:left="357" w:hanging="357"/>
        <w:rPr>
          <w:sz w:val="22"/>
          <w:szCs w:val="22"/>
        </w:rPr>
      </w:pPr>
      <w:r w:rsidRPr="004D6D9F">
        <w:rPr>
          <w:sz w:val="22"/>
          <w:szCs w:val="22"/>
        </w:rPr>
        <w:t xml:space="preserve">You will cite the </w:t>
      </w:r>
      <w:r w:rsidR="00FF4BF1" w:rsidRPr="004D6D9F">
        <w:rPr>
          <w:sz w:val="22"/>
          <w:szCs w:val="22"/>
        </w:rPr>
        <w:t>data</w:t>
      </w:r>
      <w:r w:rsidRPr="004D6D9F">
        <w:rPr>
          <w:sz w:val="22"/>
          <w:szCs w:val="22"/>
        </w:rPr>
        <w:t xml:space="preserve"> in </w:t>
      </w:r>
      <w:r w:rsidR="00F2535B" w:rsidRPr="004D6D9F">
        <w:rPr>
          <w:sz w:val="22"/>
          <w:szCs w:val="22"/>
        </w:rPr>
        <w:t>your</w:t>
      </w:r>
      <w:r w:rsidR="00AB3C43" w:rsidRPr="004D6D9F">
        <w:rPr>
          <w:sz w:val="22"/>
          <w:szCs w:val="22"/>
        </w:rPr>
        <w:t xml:space="preserve"> </w:t>
      </w:r>
      <w:r w:rsidRPr="004D6D9F">
        <w:rPr>
          <w:sz w:val="22"/>
          <w:szCs w:val="22"/>
        </w:rPr>
        <w:t>publi</w:t>
      </w:r>
      <w:r w:rsidR="00F2535B" w:rsidRPr="004D6D9F">
        <w:rPr>
          <w:sz w:val="22"/>
          <w:szCs w:val="22"/>
        </w:rPr>
        <w:t>cation</w:t>
      </w:r>
      <w:r w:rsidR="00AB3C43" w:rsidRPr="004D6D9F">
        <w:rPr>
          <w:sz w:val="22"/>
          <w:szCs w:val="22"/>
        </w:rPr>
        <w:t xml:space="preserve">s with </w:t>
      </w:r>
      <w:r w:rsidR="00CF4B01" w:rsidRPr="004D6D9F">
        <w:rPr>
          <w:sz w:val="22"/>
          <w:szCs w:val="22"/>
        </w:rPr>
        <w:t xml:space="preserve">our </w:t>
      </w:r>
      <w:r w:rsidRPr="004D6D9F">
        <w:rPr>
          <w:sz w:val="22"/>
          <w:szCs w:val="22"/>
        </w:rPr>
        <w:t>recommended citation</w:t>
      </w:r>
    </w:p>
    <w:p w14:paraId="570BE42C" w14:textId="09A92E76" w:rsidR="00CF4B01" w:rsidRPr="004D6D9F" w:rsidRDefault="00B528C1" w:rsidP="004E7E51">
      <w:pPr>
        <w:pStyle w:val="BodyText"/>
        <w:numPr>
          <w:ilvl w:val="0"/>
          <w:numId w:val="9"/>
        </w:numPr>
        <w:spacing w:before="0" w:after="0" w:line="276" w:lineRule="auto"/>
        <w:ind w:left="357" w:hanging="357"/>
        <w:rPr>
          <w:sz w:val="22"/>
          <w:szCs w:val="22"/>
        </w:rPr>
      </w:pPr>
      <w:r w:rsidRPr="004D6D9F">
        <w:rPr>
          <w:sz w:val="22"/>
          <w:szCs w:val="22"/>
        </w:rPr>
        <w:t xml:space="preserve">You will provide DataFirst with a </w:t>
      </w:r>
      <w:r w:rsidR="00FF4BF1" w:rsidRPr="004D6D9F">
        <w:rPr>
          <w:sz w:val="22"/>
          <w:szCs w:val="22"/>
        </w:rPr>
        <w:t xml:space="preserve">link to any research publications </w:t>
      </w:r>
      <w:r w:rsidR="00A34410" w:rsidRPr="004D6D9F">
        <w:rPr>
          <w:sz w:val="22"/>
          <w:szCs w:val="22"/>
        </w:rPr>
        <w:t xml:space="preserve">from your RADE </w:t>
      </w:r>
      <w:r w:rsidR="00FF4BF1" w:rsidRPr="004D6D9F">
        <w:rPr>
          <w:sz w:val="22"/>
          <w:szCs w:val="22"/>
        </w:rPr>
        <w:t xml:space="preserve">based </w:t>
      </w:r>
      <w:r w:rsidR="00CF4B01" w:rsidRPr="004D6D9F">
        <w:rPr>
          <w:sz w:val="22"/>
          <w:szCs w:val="22"/>
        </w:rPr>
        <w:t>research</w:t>
      </w:r>
      <w:r w:rsidR="00A34410" w:rsidRPr="004D6D9F">
        <w:rPr>
          <w:sz w:val="22"/>
          <w:szCs w:val="22"/>
        </w:rPr>
        <w:t>.</w:t>
      </w:r>
    </w:p>
    <w:p w14:paraId="268EEFF9" w14:textId="77777777" w:rsidR="00CF4B01" w:rsidRPr="004D6D9F" w:rsidRDefault="00CF4B01" w:rsidP="004E7E51">
      <w:pPr>
        <w:pStyle w:val="BodyText"/>
        <w:spacing w:before="0" w:after="0" w:line="276" w:lineRule="auto"/>
        <w:rPr>
          <w:sz w:val="22"/>
          <w:szCs w:val="22"/>
        </w:rPr>
      </w:pPr>
    </w:p>
    <w:p w14:paraId="060F2007" w14:textId="33DA8BD1" w:rsidR="00BE1A38" w:rsidRPr="004D6D9F" w:rsidRDefault="00CF4B01" w:rsidP="004E7E51">
      <w:pPr>
        <w:pStyle w:val="BodyText"/>
        <w:spacing w:before="0" w:after="0" w:line="276" w:lineRule="auto"/>
        <w:rPr>
          <w:rFonts w:eastAsia="Times New Roman"/>
          <w:kern w:val="0"/>
          <w:sz w:val="22"/>
          <w:szCs w:val="22"/>
          <w:lang w:val="en-US" w:eastAsia="en-US"/>
        </w:rPr>
      </w:pPr>
      <w:r w:rsidRPr="004D6D9F">
        <w:rPr>
          <w:sz w:val="22"/>
          <w:szCs w:val="22"/>
          <w:u w:val="single"/>
        </w:rPr>
        <w:t>RADE access and use requirements</w:t>
      </w:r>
      <w:r w:rsidR="004D6D9F" w:rsidRPr="004D6D9F">
        <w:rPr>
          <w:sz w:val="22"/>
          <w:szCs w:val="22"/>
          <w:u w:val="single"/>
        </w:rPr>
        <w:t>:</w:t>
      </w:r>
      <w:r w:rsidR="00BE1A38" w:rsidRPr="004D6D9F">
        <w:rPr>
          <w:rFonts w:eastAsia="Times New Roman"/>
          <w:kern w:val="0"/>
          <w:sz w:val="22"/>
          <w:szCs w:val="22"/>
          <w:lang w:val="en-US" w:eastAsia="en-US"/>
        </w:rPr>
        <w:t>To obtain access to our secure RADE environment you must agree that:</w:t>
      </w:r>
    </w:p>
    <w:p w14:paraId="0D4C6A10" w14:textId="77777777" w:rsidR="00BE1A38" w:rsidRPr="004D6D9F" w:rsidRDefault="00BE1A38" w:rsidP="004E7E51">
      <w:pPr>
        <w:widowControl/>
        <w:numPr>
          <w:ilvl w:val="0"/>
          <w:numId w:val="17"/>
        </w:numPr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  <w:lang w:val="en-US" w:eastAsia="en-US"/>
        </w:rPr>
      </w:pPr>
      <w:bookmarkStart w:id="7" w:name="2.__The_5_Safes"/>
      <w:bookmarkStart w:id="8" w:name="_bookmark1"/>
      <w:bookmarkStart w:id="9" w:name="3.__First_steps"/>
      <w:bookmarkStart w:id="10" w:name="_bookmark2"/>
      <w:bookmarkEnd w:id="7"/>
      <w:bookmarkEnd w:id="8"/>
      <w:bookmarkEnd w:id="9"/>
      <w:bookmarkEnd w:id="10"/>
      <w:r w:rsidRPr="004D6D9F">
        <w:rPr>
          <w:rFonts w:eastAsia="Times New Roman"/>
          <w:kern w:val="0"/>
          <w:sz w:val="22"/>
          <w:szCs w:val="22"/>
          <w:lang w:val="en-US" w:eastAsia="en-US"/>
        </w:rPr>
        <w:t>You will attend a virtual RADE information session with DataFirst’s RADE administrator</w:t>
      </w:r>
    </w:p>
    <w:p w14:paraId="478DA029" w14:textId="77777777" w:rsidR="00BE1A38" w:rsidRPr="004D6D9F" w:rsidRDefault="00BE1A38" w:rsidP="004E7E51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eastAsia="Times New Roman"/>
          <w:kern w:val="0"/>
          <w:sz w:val="22"/>
          <w:szCs w:val="22"/>
          <w:lang w:val="en-US" w:eastAsia="en-US"/>
        </w:rPr>
      </w:pPr>
      <w:r w:rsidRPr="004D6D9F">
        <w:rPr>
          <w:rFonts w:eastAsia="Times New Roman"/>
          <w:kern w:val="0"/>
          <w:sz w:val="22"/>
          <w:szCs w:val="22"/>
          <w:lang w:val="en-US" w:eastAsia="en-US"/>
        </w:rPr>
        <w:t>The device you use for accessing the RADE will be one managed by your institution or a third party on behalf of your institution</w:t>
      </w:r>
    </w:p>
    <w:p w14:paraId="1F460F27" w14:textId="77777777" w:rsidR="00BE1A38" w:rsidRPr="004D6D9F" w:rsidRDefault="00BE1A38" w:rsidP="004E7E51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eastAsia="Times New Roman"/>
          <w:kern w:val="0"/>
          <w:sz w:val="22"/>
          <w:szCs w:val="22"/>
          <w:lang w:val="en-US" w:eastAsia="en-US"/>
        </w:rPr>
      </w:pPr>
      <w:r w:rsidRPr="004D6D9F">
        <w:rPr>
          <w:rFonts w:eastAsia="Times New Roman"/>
          <w:kern w:val="0"/>
          <w:sz w:val="22"/>
          <w:szCs w:val="22"/>
          <w:lang w:val="en-US" w:eastAsia="en-US"/>
        </w:rPr>
        <w:t>You have anti-virus and anti-malware software installed on your device</w:t>
      </w:r>
    </w:p>
    <w:p w14:paraId="5DBFFEDE" w14:textId="77777777" w:rsidR="00BE1A38" w:rsidRPr="004D6D9F" w:rsidRDefault="00BE1A38" w:rsidP="004E7E51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eastAsia="Times New Roman"/>
          <w:kern w:val="0"/>
          <w:sz w:val="22"/>
          <w:szCs w:val="22"/>
          <w:lang w:val="en-US" w:eastAsia="en-US"/>
        </w:rPr>
      </w:pPr>
      <w:r w:rsidRPr="004D6D9F">
        <w:rPr>
          <w:rFonts w:eastAsia="Times New Roman"/>
          <w:kern w:val="0"/>
          <w:sz w:val="22"/>
          <w:szCs w:val="22"/>
          <w:lang w:val="en-US" w:eastAsia="en-US"/>
        </w:rPr>
        <w:lastRenderedPageBreak/>
        <w:t>You will not share your RADE logins with anyone</w:t>
      </w:r>
    </w:p>
    <w:p w14:paraId="29A1713A" w14:textId="77777777" w:rsidR="00BE1A38" w:rsidRPr="004D6D9F" w:rsidRDefault="00BE1A38" w:rsidP="004E7E51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eastAsia="Times New Roman"/>
          <w:kern w:val="0"/>
          <w:sz w:val="22"/>
          <w:szCs w:val="22"/>
          <w:lang w:val="en-US" w:eastAsia="en-US"/>
        </w:rPr>
      </w:pPr>
      <w:r w:rsidRPr="004D6D9F">
        <w:rPr>
          <w:rFonts w:eastAsia="Times New Roman"/>
          <w:kern w:val="0"/>
          <w:sz w:val="22"/>
          <w:szCs w:val="22"/>
          <w:lang w:val="en-US" w:eastAsia="en-US"/>
        </w:rPr>
        <w:t xml:space="preserve">You will ensure your user logins are not saved by your web browser </w:t>
      </w:r>
    </w:p>
    <w:p w14:paraId="31818B19" w14:textId="77777777" w:rsidR="00BE1A38" w:rsidRPr="004D6D9F" w:rsidRDefault="00BE1A38" w:rsidP="004E7E51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eastAsia="Times New Roman"/>
          <w:kern w:val="0"/>
          <w:sz w:val="22"/>
          <w:szCs w:val="22"/>
          <w:lang w:val="en-US" w:eastAsia="en-US"/>
        </w:rPr>
      </w:pPr>
      <w:r w:rsidRPr="004D6D9F">
        <w:rPr>
          <w:rFonts w:eastAsia="Times New Roman"/>
          <w:kern w:val="0"/>
          <w:sz w:val="22"/>
          <w:szCs w:val="22"/>
          <w:lang w:val="en-US" w:eastAsia="en-US"/>
        </w:rPr>
        <w:t>The network interface used to access the RADE will be the only active service during your RADE session</w:t>
      </w:r>
    </w:p>
    <w:p w14:paraId="51C20D6E" w14:textId="77777777" w:rsidR="00BE1A38" w:rsidRPr="004D6D9F" w:rsidRDefault="00BE1A38" w:rsidP="004E7E51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eastAsia="Times New Roman"/>
          <w:kern w:val="0"/>
          <w:sz w:val="22"/>
          <w:szCs w:val="22"/>
          <w:lang w:val="en-US" w:eastAsia="en-US"/>
        </w:rPr>
      </w:pPr>
      <w:r w:rsidRPr="004D6D9F">
        <w:rPr>
          <w:rFonts w:eastAsia="Times New Roman"/>
          <w:kern w:val="0"/>
          <w:sz w:val="22"/>
          <w:szCs w:val="22"/>
          <w:lang w:val="en-US" w:eastAsia="en-US"/>
        </w:rPr>
        <w:t>No screen capture tools will be running on the device during remote access</w:t>
      </w:r>
    </w:p>
    <w:p w14:paraId="1C8A1C84" w14:textId="77777777" w:rsidR="00BE1A38" w:rsidRPr="004D6D9F" w:rsidRDefault="00BE1A38" w:rsidP="004E7E51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eastAsia="Times New Roman"/>
          <w:kern w:val="0"/>
          <w:sz w:val="22"/>
          <w:szCs w:val="22"/>
          <w:lang w:val="en-US" w:eastAsia="en-US"/>
        </w:rPr>
      </w:pPr>
      <w:r w:rsidRPr="004D6D9F">
        <w:rPr>
          <w:rFonts w:eastAsia="Times New Roman"/>
          <w:kern w:val="0"/>
          <w:sz w:val="22"/>
          <w:szCs w:val="22"/>
          <w:lang w:val="en-US" w:eastAsia="en-US"/>
        </w:rPr>
        <w:t>Your screen will be locked when unattended</w:t>
      </w:r>
    </w:p>
    <w:p w14:paraId="37AA6367" w14:textId="2A7203FC" w:rsidR="00745607" w:rsidRPr="004D6D9F" w:rsidRDefault="00745607" w:rsidP="004E7E51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eastAsia="Times New Roman"/>
          <w:kern w:val="0"/>
          <w:sz w:val="22"/>
          <w:szCs w:val="22"/>
          <w:lang w:val="en-US" w:eastAsia="en-US"/>
        </w:rPr>
      </w:pPr>
      <w:r w:rsidRPr="004D6D9F">
        <w:rPr>
          <w:rFonts w:eastAsia="Times New Roman"/>
          <w:kern w:val="0"/>
          <w:sz w:val="22"/>
          <w:szCs w:val="22"/>
          <w:lang w:val="en-US" w:eastAsia="en-US"/>
        </w:rPr>
        <w:t>You agree to your remote desktop being monitored by surveillance software</w:t>
      </w:r>
    </w:p>
    <w:p w14:paraId="7974A87A" w14:textId="77777777" w:rsidR="00BE1A38" w:rsidRPr="004D6D9F" w:rsidRDefault="00BE1A38" w:rsidP="004E7E51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eastAsia="Times New Roman"/>
          <w:kern w:val="0"/>
          <w:sz w:val="22"/>
          <w:szCs w:val="22"/>
          <w:lang w:val="en-US" w:eastAsia="en-US"/>
        </w:rPr>
      </w:pPr>
      <w:r w:rsidRPr="004D6D9F">
        <w:rPr>
          <w:rFonts w:eastAsia="Times New Roman"/>
          <w:kern w:val="0"/>
          <w:sz w:val="22"/>
          <w:szCs w:val="22"/>
          <w:lang w:val="en-US" w:eastAsia="en-US"/>
        </w:rPr>
        <w:t xml:space="preserve">You will not attempt to identify data subjects in the data </w:t>
      </w:r>
    </w:p>
    <w:p w14:paraId="7422CBCB" w14:textId="2DD4F1B6" w:rsidR="00175526" w:rsidRPr="004D6D9F" w:rsidRDefault="00175526" w:rsidP="004E7E51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eastAsia="Times New Roman"/>
          <w:kern w:val="0"/>
          <w:sz w:val="22"/>
          <w:szCs w:val="22"/>
          <w:lang w:val="en-US" w:eastAsia="en-US"/>
        </w:rPr>
      </w:pPr>
      <w:r w:rsidRPr="004D6D9F">
        <w:rPr>
          <w:rFonts w:eastAsia="Times New Roman"/>
          <w:kern w:val="0"/>
          <w:sz w:val="22"/>
          <w:szCs w:val="22"/>
          <w:lang w:val="en-US" w:eastAsia="en-US"/>
        </w:rPr>
        <w:t>You will cite the dataset in any publications based on the data using the citation given in the metadata record</w:t>
      </w:r>
      <w:r w:rsidR="004D6D9F" w:rsidRPr="004D6D9F">
        <w:rPr>
          <w:rFonts w:eastAsia="Times New Roman"/>
          <w:kern w:val="0"/>
          <w:sz w:val="22"/>
          <w:szCs w:val="22"/>
          <w:lang w:val="en-US" w:eastAsia="en-US"/>
        </w:rPr>
        <w:t xml:space="preserve"> for the dataset</w:t>
      </w:r>
    </w:p>
    <w:p w14:paraId="4F90EE81" w14:textId="65D74D09" w:rsidR="004E7E51" w:rsidRDefault="00175526" w:rsidP="004E7E51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eastAsia="Times New Roman"/>
          <w:kern w:val="0"/>
          <w:sz w:val="22"/>
          <w:szCs w:val="22"/>
          <w:lang w:val="en-US" w:eastAsia="en-US"/>
        </w:rPr>
      </w:pPr>
      <w:r w:rsidRPr="004D6D9F">
        <w:rPr>
          <w:rFonts w:eastAsia="Times New Roman"/>
          <w:kern w:val="0"/>
          <w:sz w:val="22"/>
          <w:szCs w:val="22"/>
          <w:lang w:val="en-US" w:eastAsia="en-US"/>
        </w:rPr>
        <w:t>You will send DataFirst a link to any publications based on the data</w:t>
      </w:r>
    </w:p>
    <w:p w14:paraId="0FB3522D" w14:textId="1FABDC54" w:rsidR="004E7E51" w:rsidRDefault="004E7E51">
      <w:pPr>
        <w:widowControl/>
        <w:suppressAutoHyphens w:val="0"/>
        <w:rPr>
          <w:rFonts w:eastAsia="Times New Roman"/>
          <w:kern w:val="0"/>
          <w:sz w:val="22"/>
          <w:szCs w:val="22"/>
          <w:lang w:val="en-US" w:eastAsia="en-US"/>
        </w:rPr>
      </w:pPr>
    </w:p>
    <w:p w14:paraId="6B1027E4" w14:textId="77777777" w:rsidR="00175526" w:rsidRPr="004D6D9F" w:rsidRDefault="00175526" w:rsidP="004E7E51">
      <w:pPr>
        <w:widowControl/>
        <w:suppressAutoHyphens w:val="0"/>
        <w:spacing w:line="276" w:lineRule="auto"/>
        <w:ind w:left="720"/>
        <w:contextualSpacing/>
        <w:jc w:val="both"/>
        <w:rPr>
          <w:rFonts w:eastAsia="Times New Roman"/>
          <w:kern w:val="0"/>
          <w:sz w:val="22"/>
          <w:szCs w:val="22"/>
          <w:lang w:val="en-US" w:eastAsia="en-US"/>
        </w:rPr>
      </w:pPr>
    </w:p>
    <w:tbl>
      <w:tblPr>
        <w:tblStyle w:val="TableGrid"/>
        <w:tblW w:w="5082" w:type="pct"/>
        <w:tblInd w:w="-147" w:type="dxa"/>
        <w:tblLook w:val="04A0" w:firstRow="1" w:lastRow="0" w:firstColumn="1" w:lastColumn="0" w:noHBand="0" w:noVBand="1"/>
      </w:tblPr>
      <w:tblGrid>
        <w:gridCol w:w="3262"/>
        <w:gridCol w:w="5901"/>
      </w:tblGrid>
      <w:tr w:rsidR="009039B1" w:rsidRPr="004D6D9F" w14:paraId="361CAE46" w14:textId="77777777" w:rsidTr="00FF4BF1">
        <w:trPr>
          <w:trHeight w:val="439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4D4B" w14:textId="77777777" w:rsidR="009039B1" w:rsidRPr="004D6D9F" w:rsidRDefault="009039B1" w:rsidP="004E7E51">
            <w:pPr>
              <w:pStyle w:val="BodyText"/>
              <w:spacing w:before="0" w:after="0" w:line="276" w:lineRule="auto"/>
              <w:contextualSpacing/>
              <w:rPr>
                <w:b/>
                <w:bCs/>
                <w:sz w:val="22"/>
                <w:szCs w:val="22"/>
                <w:lang w:val="en-ZA"/>
              </w:rPr>
            </w:pPr>
            <w:r w:rsidRPr="004D6D9F">
              <w:rPr>
                <w:b/>
                <w:bCs/>
                <w:sz w:val="22"/>
                <w:szCs w:val="22"/>
                <w:lang w:val="en-ZA"/>
              </w:rPr>
              <w:t>Researcher</w:t>
            </w:r>
            <w:r w:rsidR="00893E33" w:rsidRPr="004D6D9F">
              <w:rPr>
                <w:b/>
                <w:bCs/>
                <w:sz w:val="22"/>
                <w:szCs w:val="22"/>
                <w:lang w:val="en-ZA"/>
              </w:rPr>
              <w:t>’</w:t>
            </w:r>
            <w:r w:rsidRPr="004D6D9F">
              <w:rPr>
                <w:b/>
                <w:bCs/>
                <w:sz w:val="22"/>
                <w:szCs w:val="22"/>
                <w:lang w:val="en-ZA"/>
              </w:rPr>
              <w:t xml:space="preserve">s Name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D81D" w14:textId="77777777" w:rsidR="009039B1" w:rsidRPr="004D6D9F" w:rsidRDefault="009039B1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  <w:lang w:val="en-ZA"/>
              </w:rPr>
            </w:pPr>
          </w:p>
        </w:tc>
      </w:tr>
      <w:tr w:rsidR="009039B1" w:rsidRPr="004D6D9F" w14:paraId="20E8D674" w14:textId="77777777" w:rsidTr="00FF4BF1">
        <w:trPr>
          <w:trHeight w:val="50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86D4" w14:textId="3D4E61EE" w:rsidR="009039B1" w:rsidRPr="004D6D9F" w:rsidRDefault="009039B1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  <w:lang w:val="en-ZA"/>
              </w:rPr>
            </w:pPr>
            <w:r w:rsidRPr="004D6D9F">
              <w:rPr>
                <w:sz w:val="22"/>
                <w:szCs w:val="22"/>
                <w:lang w:val="en-ZA"/>
              </w:rPr>
              <w:t>Signature</w:t>
            </w:r>
            <w:r w:rsidR="00022CD5" w:rsidRPr="004D6D9F">
              <w:rPr>
                <w:sz w:val="22"/>
                <w:szCs w:val="22"/>
                <w:lang w:val="en-ZA"/>
              </w:rPr>
              <w:t xml:space="preserve"> </w:t>
            </w:r>
            <w:r w:rsidR="00FF4BF1" w:rsidRPr="004D6D9F">
              <w:rPr>
                <w:sz w:val="22"/>
                <w:szCs w:val="22"/>
                <w:lang w:val="en-ZA"/>
              </w:rPr>
              <w:t>/</w:t>
            </w:r>
            <w:r w:rsidR="00022CD5" w:rsidRPr="004D6D9F">
              <w:rPr>
                <w:sz w:val="22"/>
                <w:szCs w:val="22"/>
                <w:lang w:val="en-ZA"/>
              </w:rPr>
              <w:t>digital signature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2CDC" w14:textId="77777777" w:rsidR="009039B1" w:rsidRPr="004D6D9F" w:rsidRDefault="009039B1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  <w:lang w:val="en-ZA"/>
              </w:rPr>
            </w:pPr>
          </w:p>
        </w:tc>
      </w:tr>
      <w:tr w:rsidR="00B57257" w:rsidRPr="004D6D9F" w14:paraId="44C0FE6E" w14:textId="77777777" w:rsidTr="00301681">
        <w:trPr>
          <w:trHeight w:val="414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F5D3" w14:textId="5E04CE27" w:rsidR="00B57257" w:rsidRPr="004D6D9F" w:rsidRDefault="00B57257" w:rsidP="004E7E51">
            <w:pPr>
              <w:pStyle w:val="BodyText"/>
              <w:spacing w:before="0" w:after="0" w:line="276" w:lineRule="auto"/>
              <w:contextualSpacing/>
              <w:jc w:val="both"/>
              <w:rPr>
                <w:sz w:val="22"/>
                <w:szCs w:val="22"/>
                <w:lang w:val="en-ZA"/>
              </w:rPr>
            </w:pPr>
            <w:r w:rsidRPr="004D6D9F">
              <w:rPr>
                <w:sz w:val="22"/>
                <w:szCs w:val="22"/>
                <w:lang w:val="en-ZA"/>
              </w:rPr>
              <w:t>Date</w:t>
            </w:r>
            <w:r w:rsidR="00244B6D" w:rsidRPr="004D6D9F">
              <w:rPr>
                <w:sz w:val="22"/>
                <w:szCs w:val="22"/>
                <w:lang w:val="en-ZA"/>
              </w:rPr>
              <w:t xml:space="preserve"> (yyyy-mm-dd)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6CC2" w14:textId="77777777" w:rsidR="00B57257" w:rsidRPr="004D6D9F" w:rsidRDefault="00B57257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  <w:lang w:val="en-ZA"/>
              </w:rPr>
            </w:pPr>
          </w:p>
        </w:tc>
      </w:tr>
    </w:tbl>
    <w:p w14:paraId="038B172A" w14:textId="77777777" w:rsidR="006C05B9" w:rsidRPr="004D6D9F" w:rsidRDefault="006C05B9" w:rsidP="004E7E51">
      <w:pPr>
        <w:pStyle w:val="BodyText"/>
        <w:spacing w:before="0" w:after="0" w:line="276" w:lineRule="auto"/>
        <w:contextualSpacing/>
        <w:rPr>
          <w:sz w:val="22"/>
          <w:szCs w:val="22"/>
          <w:lang w:val="en-ZA"/>
        </w:rPr>
        <w:sectPr w:rsidR="006C05B9" w:rsidRPr="004D6D9F" w:rsidSect="00196392">
          <w:headerReference w:type="default" r:id="rId15"/>
          <w:footerReference w:type="default" r:id="rId16"/>
          <w:headerReference w:type="first" r:id="rId17"/>
          <w:pgSz w:w="11905" w:h="16837" w:code="9"/>
          <w:pgMar w:top="1440" w:right="1440" w:bottom="1440" w:left="1440" w:header="720" w:footer="879" w:gutter="0"/>
          <w:cols w:space="720"/>
          <w:titlePg/>
          <w:docGrid w:linePitch="272"/>
        </w:sectPr>
      </w:pPr>
    </w:p>
    <w:tbl>
      <w:tblPr>
        <w:tblStyle w:val="TableGrid"/>
        <w:tblW w:w="5110" w:type="pct"/>
        <w:tblInd w:w="-147" w:type="dxa"/>
        <w:tblLook w:val="04A0" w:firstRow="1" w:lastRow="0" w:firstColumn="1" w:lastColumn="0" w:noHBand="0" w:noVBand="1"/>
      </w:tblPr>
      <w:tblGrid>
        <w:gridCol w:w="3261"/>
        <w:gridCol w:w="5952"/>
      </w:tblGrid>
      <w:tr w:rsidR="00C45AAA" w:rsidRPr="004D6D9F" w14:paraId="0F3A1E09" w14:textId="77777777" w:rsidTr="004D6D9F">
        <w:trPr>
          <w:trHeight w:val="37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262B" w14:textId="093DAE8B" w:rsidR="00C45AAA" w:rsidRPr="004D6D9F" w:rsidRDefault="00030EDF" w:rsidP="004E7E51">
            <w:pPr>
              <w:pStyle w:val="BodyText"/>
              <w:spacing w:before="0" w:after="0" w:line="276" w:lineRule="auto"/>
              <w:contextualSpacing/>
              <w:rPr>
                <w:b/>
                <w:bCs/>
                <w:sz w:val="22"/>
                <w:szCs w:val="22"/>
                <w:lang w:val="en-ZA"/>
              </w:rPr>
            </w:pPr>
            <w:r w:rsidRPr="004D6D9F">
              <w:rPr>
                <w:b/>
                <w:bCs/>
                <w:sz w:val="22"/>
                <w:szCs w:val="22"/>
                <w:lang w:val="en-ZA"/>
              </w:rPr>
              <w:t>Your Institution’s Representative</w:t>
            </w:r>
          </w:p>
        </w:tc>
      </w:tr>
      <w:tr w:rsidR="00C45AAA" w:rsidRPr="004D6D9F" w14:paraId="3F9ECDFA" w14:textId="77777777" w:rsidTr="004D6D9F">
        <w:trPr>
          <w:trHeight w:val="408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D87" w14:textId="363D8640" w:rsidR="00C45AAA" w:rsidRPr="004D6D9F" w:rsidRDefault="00C45AAA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  <w:lang w:val="en-ZA"/>
              </w:rPr>
            </w:pPr>
            <w:r w:rsidRPr="004D6D9F">
              <w:rPr>
                <w:sz w:val="22"/>
                <w:szCs w:val="22"/>
                <w:lang w:val="en-ZA"/>
              </w:rPr>
              <w:t>Name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8004" w14:textId="77777777" w:rsidR="00C45AAA" w:rsidRPr="004D6D9F" w:rsidRDefault="00C45AAA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  <w:lang w:val="en-ZA"/>
              </w:rPr>
            </w:pPr>
          </w:p>
        </w:tc>
      </w:tr>
      <w:tr w:rsidR="009039B1" w:rsidRPr="004D6D9F" w14:paraId="15C6EFEF" w14:textId="77777777" w:rsidTr="004D6D9F">
        <w:trPr>
          <w:trHeight w:val="429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F483" w14:textId="75C58671" w:rsidR="006C05B9" w:rsidRPr="004D6D9F" w:rsidRDefault="00C45AAA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  <w:lang w:val="en-ZA"/>
              </w:rPr>
            </w:pPr>
            <w:r w:rsidRPr="004D6D9F">
              <w:rPr>
                <w:sz w:val="22"/>
                <w:szCs w:val="22"/>
                <w:lang w:val="en-ZA"/>
              </w:rPr>
              <w:t>Signature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0D4C" w14:textId="77777777" w:rsidR="009039B1" w:rsidRPr="004D6D9F" w:rsidRDefault="009039B1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  <w:lang w:val="en-ZA"/>
              </w:rPr>
            </w:pPr>
          </w:p>
        </w:tc>
      </w:tr>
      <w:tr w:rsidR="009039B1" w:rsidRPr="004D6D9F" w14:paraId="1973A235" w14:textId="77777777" w:rsidTr="009C5322">
        <w:trPr>
          <w:trHeight w:val="415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56B4" w14:textId="4A2F8F4A" w:rsidR="009039B1" w:rsidRPr="004D6D9F" w:rsidRDefault="00C45AAA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  <w:lang w:val="en-ZA"/>
              </w:rPr>
            </w:pPr>
            <w:r w:rsidRPr="004D6D9F">
              <w:rPr>
                <w:sz w:val="22"/>
                <w:szCs w:val="22"/>
                <w:lang w:val="en-ZA"/>
              </w:rPr>
              <w:t>Date</w:t>
            </w:r>
            <w:r w:rsidR="005C60AC" w:rsidRPr="004D6D9F">
              <w:rPr>
                <w:sz w:val="22"/>
                <w:szCs w:val="22"/>
                <w:lang w:val="en-ZA"/>
              </w:rPr>
              <w:t xml:space="preserve"> yyyy-mm-dd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F7AD" w14:textId="77777777" w:rsidR="009039B1" w:rsidRPr="004D6D9F" w:rsidRDefault="009039B1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  <w:lang w:val="en-ZA"/>
              </w:rPr>
            </w:pPr>
          </w:p>
        </w:tc>
      </w:tr>
      <w:tr w:rsidR="00C45AAA" w:rsidRPr="004D6D9F" w14:paraId="0EC04006" w14:textId="77777777" w:rsidTr="00FF4BF1">
        <w:trPr>
          <w:trHeight w:val="4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7E11" w14:textId="3958D647" w:rsidR="00C45AAA" w:rsidRPr="004D6D9F" w:rsidRDefault="00FF4BF1" w:rsidP="004E7E51">
            <w:pPr>
              <w:pStyle w:val="BodyText"/>
              <w:spacing w:before="0" w:after="0" w:line="276" w:lineRule="auto"/>
              <w:contextualSpacing/>
              <w:rPr>
                <w:b/>
                <w:bCs/>
                <w:sz w:val="22"/>
                <w:szCs w:val="22"/>
                <w:lang w:val="en-ZA"/>
              </w:rPr>
            </w:pPr>
            <w:r w:rsidRPr="004D6D9F">
              <w:rPr>
                <w:b/>
                <w:bCs/>
                <w:sz w:val="22"/>
                <w:szCs w:val="22"/>
                <w:lang w:val="en-ZA"/>
              </w:rPr>
              <w:t>Your S</w:t>
            </w:r>
            <w:r w:rsidR="00030EDF" w:rsidRPr="004D6D9F">
              <w:rPr>
                <w:b/>
                <w:bCs/>
                <w:sz w:val="22"/>
                <w:szCs w:val="22"/>
                <w:lang w:val="en-ZA"/>
              </w:rPr>
              <w:t xml:space="preserve">upervisor </w:t>
            </w:r>
            <w:r w:rsidRPr="004D6D9F">
              <w:rPr>
                <w:b/>
                <w:bCs/>
                <w:sz w:val="22"/>
                <w:szCs w:val="22"/>
                <w:lang w:val="en-ZA"/>
              </w:rPr>
              <w:t>(Students)</w:t>
            </w:r>
          </w:p>
        </w:tc>
      </w:tr>
      <w:tr w:rsidR="009039B1" w:rsidRPr="004D6D9F" w14:paraId="3C76A5EE" w14:textId="77777777" w:rsidTr="009C5322">
        <w:trPr>
          <w:trHeight w:val="417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9690" w14:textId="23FA5381" w:rsidR="009039B1" w:rsidRPr="004D6D9F" w:rsidRDefault="00C45AAA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  <w:lang w:val="en-ZA"/>
              </w:rPr>
            </w:pPr>
            <w:r w:rsidRPr="004D6D9F">
              <w:rPr>
                <w:sz w:val="22"/>
                <w:szCs w:val="22"/>
                <w:lang w:val="en-ZA"/>
              </w:rPr>
              <w:t>Name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B47B" w14:textId="77777777" w:rsidR="009039B1" w:rsidRPr="004D6D9F" w:rsidRDefault="009039B1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  <w:lang w:val="en-ZA"/>
              </w:rPr>
            </w:pPr>
          </w:p>
        </w:tc>
      </w:tr>
      <w:tr w:rsidR="009039B1" w:rsidRPr="004D6D9F" w14:paraId="137DB860" w14:textId="77777777" w:rsidTr="004D6D9F">
        <w:trPr>
          <w:trHeight w:val="410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6DBC" w14:textId="7B00AEC1" w:rsidR="009039B1" w:rsidRPr="004D6D9F" w:rsidRDefault="00C45AAA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  <w:lang w:val="en-ZA"/>
              </w:rPr>
            </w:pPr>
            <w:r w:rsidRPr="004D6D9F">
              <w:rPr>
                <w:sz w:val="22"/>
                <w:szCs w:val="22"/>
                <w:lang w:val="en-ZA"/>
              </w:rPr>
              <w:t>Signature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89B5" w14:textId="77777777" w:rsidR="009039B1" w:rsidRPr="004D6D9F" w:rsidRDefault="009039B1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  <w:lang w:val="en-ZA"/>
              </w:rPr>
            </w:pPr>
          </w:p>
        </w:tc>
      </w:tr>
      <w:tr w:rsidR="009039B1" w:rsidRPr="004D6D9F" w14:paraId="1A12B3BE" w14:textId="77777777" w:rsidTr="009C5322">
        <w:trPr>
          <w:trHeight w:val="434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09A0" w14:textId="7CC3ADA1" w:rsidR="009039B1" w:rsidRPr="004D6D9F" w:rsidRDefault="00C45AAA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  <w:lang w:val="en-ZA"/>
              </w:rPr>
            </w:pPr>
            <w:r w:rsidRPr="004D6D9F">
              <w:rPr>
                <w:sz w:val="22"/>
                <w:szCs w:val="22"/>
                <w:lang w:val="en-ZA"/>
              </w:rPr>
              <w:t>Date</w:t>
            </w:r>
            <w:r w:rsidR="005C60AC" w:rsidRPr="004D6D9F">
              <w:rPr>
                <w:sz w:val="22"/>
                <w:szCs w:val="22"/>
                <w:lang w:val="en-ZA"/>
              </w:rPr>
              <w:t xml:space="preserve"> yyyy-mm-dd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154A" w14:textId="77777777" w:rsidR="009039B1" w:rsidRPr="004D6D9F" w:rsidRDefault="009039B1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  <w:lang w:val="en-ZA"/>
              </w:rPr>
            </w:pPr>
          </w:p>
        </w:tc>
      </w:tr>
    </w:tbl>
    <w:p w14:paraId="7D5744D7" w14:textId="77777777" w:rsidR="004E7E51" w:rsidRDefault="004E7E51" w:rsidP="004E7E51">
      <w:pPr>
        <w:pStyle w:val="Heading1"/>
        <w:spacing w:before="0" w:after="0" w:line="276" w:lineRule="auto"/>
        <w:contextualSpacing/>
        <w:rPr>
          <w:b/>
          <w:bCs w:val="0"/>
          <w:sz w:val="22"/>
          <w:szCs w:val="22"/>
        </w:rPr>
      </w:pPr>
    </w:p>
    <w:p w14:paraId="4E098A6B" w14:textId="77777777" w:rsidR="002947D6" w:rsidRDefault="002947D6" w:rsidP="004E7E51">
      <w:pPr>
        <w:pStyle w:val="Heading1"/>
        <w:spacing w:before="0" w:after="0" w:line="276" w:lineRule="auto"/>
        <w:contextualSpacing/>
        <w:rPr>
          <w:b/>
          <w:bCs w:val="0"/>
          <w:sz w:val="22"/>
          <w:szCs w:val="22"/>
        </w:rPr>
      </w:pPr>
      <w:r>
        <w:rPr>
          <w:b/>
          <w:bCs w:val="0"/>
          <w:sz w:val="22"/>
          <w:szCs w:val="22"/>
        </w:rPr>
        <w:t>_________________________________________________________________________________________</w:t>
      </w:r>
    </w:p>
    <w:p w14:paraId="07D60629" w14:textId="77777777" w:rsidR="002947D6" w:rsidRDefault="002947D6" w:rsidP="004E7E51">
      <w:pPr>
        <w:pStyle w:val="Heading1"/>
        <w:spacing w:before="0" w:after="0" w:line="276" w:lineRule="auto"/>
        <w:contextualSpacing/>
        <w:rPr>
          <w:b/>
          <w:bCs w:val="0"/>
          <w:sz w:val="22"/>
          <w:szCs w:val="22"/>
        </w:rPr>
      </w:pPr>
    </w:p>
    <w:p w14:paraId="5A863D2A" w14:textId="5F101A83" w:rsidR="005E6844" w:rsidRDefault="00D673D4" w:rsidP="004E7E51">
      <w:pPr>
        <w:pStyle w:val="Heading1"/>
        <w:spacing w:before="0" w:after="0" w:line="276" w:lineRule="auto"/>
        <w:contextualSpacing/>
        <w:rPr>
          <w:b/>
          <w:bCs w:val="0"/>
          <w:sz w:val="22"/>
          <w:szCs w:val="22"/>
        </w:rPr>
      </w:pPr>
      <w:r w:rsidRPr="004D6D9F">
        <w:rPr>
          <w:b/>
          <w:bCs w:val="0"/>
          <w:sz w:val="22"/>
          <w:szCs w:val="22"/>
        </w:rPr>
        <w:t>5</w:t>
      </w:r>
      <w:r w:rsidR="0002495C" w:rsidRPr="004D6D9F">
        <w:rPr>
          <w:b/>
          <w:bCs w:val="0"/>
          <w:sz w:val="22"/>
          <w:szCs w:val="22"/>
        </w:rPr>
        <w:t xml:space="preserve">. </w:t>
      </w:r>
      <w:r w:rsidR="00581044" w:rsidRPr="004D6D9F">
        <w:rPr>
          <w:b/>
          <w:bCs w:val="0"/>
          <w:sz w:val="22"/>
          <w:szCs w:val="22"/>
        </w:rPr>
        <w:t>Approval</w:t>
      </w:r>
      <w:r w:rsidR="00301681" w:rsidRPr="004D6D9F">
        <w:rPr>
          <w:b/>
          <w:bCs w:val="0"/>
          <w:sz w:val="22"/>
          <w:szCs w:val="22"/>
        </w:rPr>
        <w:t xml:space="preserve"> by DataFirst</w:t>
      </w:r>
    </w:p>
    <w:p w14:paraId="3BC739E7" w14:textId="77777777" w:rsidR="004E7E51" w:rsidRPr="004E7E51" w:rsidRDefault="004E7E51" w:rsidP="004E7E51">
      <w:pPr>
        <w:pStyle w:val="BodyText"/>
        <w:spacing w:before="0" w:after="0" w:line="276" w:lineRule="auto"/>
        <w:contextualSpacing/>
      </w:pPr>
    </w:p>
    <w:tbl>
      <w:tblPr>
        <w:tblStyle w:val="TableGrid"/>
        <w:tblW w:w="5110" w:type="pct"/>
        <w:tblInd w:w="-147" w:type="dxa"/>
        <w:tblLook w:val="04A0" w:firstRow="1" w:lastRow="0" w:firstColumn="1" w:lastColumn="0" w:noHBand="0" w:noVBand="1"/>
      </w:tblPr>
      <w:tblGrid>
        <w:gridCol w:w="3261"/>
        <w:gridCol w:w="5952"/>
      </w:tblGrid>
      <w:tr w:rsidR="009039B1" w:rsidRPr="004D6D9F" w14:paraId="4DF717E5" w14:textId="77777777" w:rsidTr="00EC52A3">
        <w:trPr>
          <w:trHeight w:val="507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3F30" w14:textId="1AAA0ACE" w:rsidR="009039B1" w:rsidRPr="004D6D9F" w:rsidRDefault="00581044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  <w:lang w:val="en-ZA"/>
              </w:rPr>
            </w:pPr>
            <w:r w:rsidRPr="004D6D9F">
              <w:rPr>
                <w:sz w:val="22"/>
                <w:szCs w:val="22"/>
                <w:lang w:val="en-ZA"/>
              </w:rPr>
              <w:t xml:space="preserve">RADE </w:t>
            </w:r>
            <w:r w:rsidR="009039B1" w:rsidRPr="004D6D9F">
              <w:rPr>
                <w:sz w:val="22"/>
                <w:szCs w:val="22"/>
                <w:lang w:val="en-ZA"/>
              </w:rPr>
              <w:t xml:space="preserve">Project number 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C1FE" w14:textId="77777777" w:rsidR="009039B1" w:rsidRPr="004D6D9F" w:rsidRDefault="009039B1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  <w:lang w:val="en-ZA"/>
              </w:rPr>
            </w:pPr>
          </w:p>
        </w:tc>
      </w:tr>
      <w:tr w:rsidR="009039B1" w:rsidRPr="004D6D9F" w14:paraId="753C3495" w14:textId="77777777" w:rsidTr="00EC52A3">
        <w:trPr>
          <w:trHeight w:val="600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983E" w14:textId="7C9F57AF" w:rsidR="009039B1" w:rsidRPr="004D6D9F" w:rsidRDefault="00715803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  <w:lang w:val="en-ZA"/>
              </w:rPr>
            </w:pPr>
            <w:r w:rsidRPr="004D6D9F">
              <w:rPr>
                <w:sz w:val="22"/>
                <w:szCs w:val="22"/>
                <w:lang w:val="en-ZA"/>
              </w:rPr>
              <w:t>Name</w:t>
            </w:r>
            <w:r w:rsidR="0096308C" w:rsidRPr="004D6D9F">
              <w:rPr>
                <w:sz w:val="22"/>
                <w:szCs w:val="22"/>
                <w:lang w:val="en-ZA"/>
              </w:rPr>
              <w:t xml:space="preserve"> of </w:t>
            </w:r>
            <w:r w:rsidR="00301681" w:rsidRPr="004D6D9F">
              <w:rPr>
                <w:sz w:val="22"/>
                <w:szCs w:val="22"/>
                <w:lang w:val="en-ZA"/>
              </w:rPr>
              <w:t>RADE</w:t>
            </w:r>
            <w:r w:rsidR="0096308C" w:rsidRPr="004D6D9F">
              <w:rPr>
                <w:sz w:val="22"/>
                <w:szCs w:val="22"/>
                <w:lang w:val="en-ZA"/>
              </w:rPr>
              <w:t xml:space="preserve"> Administrator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3327" w14:textId="043DF235" w:rsidR="009039B1" w:rsidRPr="004D6D9F" w:rsidRDefault="009039B1" w:rsidP="004E7E51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</w:tr>
      <w:tr w:rsidR="009039B1" w:rsidRPr="004D6D9F" w14:paraId="7EF64C8B" w14:textId="77777777" w:rsidTr="00EC52A3">
        <w:trPr>
          <w:trHeight w:val="577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3B08" w14:textId="74210452" w:rsidR="009039B1" w:rsidRPr="004D6D9F" w:rsidRDefault="009039B1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  <w:lang w:val="en-ZA"/>
              </w:rPr>
            </w:pPr>
            <w:r w:rsidRPr="004D6D9F">
              <w:rPr>
                <w:sz w:val="22"/>
                <w:szCs w:val="22"/>
                <w:lang w:val="en-ZA"/>
              </w:rPr>
              <w:t xml:space="preserve">Signature of </w:t>
            </w:r>
            <w:r w:rsidR="00301681" w:rsidRPr="004D6D9F">
              <w:rPr>
                <w:sz w:val="22"/>
                <w:szCs w:val="22"/>
                <w:lang w:val="en-ZA"/>
              </w:rPr>
              <w:t xml:space="preserve">RADE </w:t>
            </w:r>
            <w:r w:rsidR="00893E33" w:rsidRPr="004D6D9F">
              <w:rPr>
                <w:sz w:val="22"/>
                <w:szCs w:val="22"/>
                <w:lang w:val="en-ZA"/>
              </w:rPr>
              <w:t>Administrator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61F9" w14:textId="77777777" w:rsidR="009039B1" w:rsidRPr="004D6D9F" w:rsidRDefault="009039B1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  <w:lang w:val="en-ZA"/>
              </w:rPr>
            </w:pPr>
          </w:p>
        </w:tc>
      </w:tr>
      <w:tr w:rsidR="009039B1" w:rsidRPr="004D6D9F" w14:paraId="6DA653A6" w14:textId="77777777" w:rsidTr="004E7E51">
        <w:trPr>
          <w:trHeight w:val="530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6E74" w14:textId="446FBCEA" w:rsidR="009039B1" w:rsidRPr="004D6D9F" w:rsidRDefault="009039B1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  <w:lang w:val="en-ZA"/>
              </w:rPr>
            </w:pPr>
            <w:r w:rsidRPr="004D6D9F">
              <w:rPr>
                <w:sz w:val="22"/>
                <w:szCs w:val="22"/>
                <w:lang w:val="en-ZA"/>
              </w:rPr>
              <w:t xml:space="preserve">Date </w:t>
            </w:r>
            <w:r w:rsidR="00AB3C43" w:rsidRPr="004D6D9F">
              <w:rPr>
                <w:sz w:val="22"/>
                <w:szCs w:val="22"/>
                <w:lang w:val="en-ZA"/>
              </w:rPr>
              <w:t>yyyy</w:t>
            </w:r>
            <w:r w:rsidR="004465ED" w:rsidRPr="004D6D9F">
              <w:rPr>
                <w:sz w:val="22"/>
                <w:szCs w:val="22"/>
                <w:lang w:val="en-ZA"/>
              </w:rPr>
              <w:t>-</w:t>
            </w:r>
            <w:r w:rsidR="00AB3C43" w:rsidRPr="004D6D9F">
              <w:rPr>
                <w:sz w:val="22"/>
                <w:szCs w:val="22"/>
                <w:lang w:val="en-ZA"/>
              </w:rPr>
              <w:t>mm</w:t>
            </w:r>
            <w:r w:rsidR="004465ED" w:rsidRPr="004D6D9F">
              <w:rPr>
                <w:sz w:val="22"/>
                <w:szCs w:val="22"/>
                <w:lang w:val="en-ZA"/>
              </w:rPr>
              <w:t>-</w:t>
            </w:r>
            <w:r w:rsidR="00AB3C43" w:rsidRPr="004D6D9F">
              <w:rPr>
                <w:sz w:val="22"/>
                <w:szCs w:val="22"/>
                <w:lang w:val="en-ZA"/>
              </w:rPr>
              <w:t>dd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2432" w14:textId="77777777" w:rsidR="009039B1" w:rsidRPr="004D6D9F" w:rsidRDefault="009039B1" w:rsidP="004E7E51">
            <w:pPr>
              <w:pStyle w:val="BodyText"/>
              <w:spacing w:before="0" w:after="0" w:line="276" w:lineRule="auto"/>
              <w:contextualSpacing/>
              <w:rPr>
                <w:sz w:val="22"/>
                <w:szCs w:val="22"/>
                <w:lang w:val="en-ZA"/>
              </w:rPr>
            </w:pPr>
          </w:p>
        </w:tc>
      </w:tr>
    </w:tbl>
    <w:p w14:paraId="20E3FE11" w14:textId="77777777" w:rsidR="000A7413" w:rsidRPr="004D6D9F" w:rsidRDefault="000A7413" w:rsidP="004E7E51">
      <w:pPr>
        <w:pStyle w:val="BodyText"/>
        <w:spacing w:before="0" w:after="0" w:line="276" w:lineRule="auto"/>
        <w:contextualSpacing/>
        <w:rPr>
          <w:sz w:val="22"/>
          <w:szCs w:val="22"/>
        </w:rPr>
      </w:pPr>
    </w:p>
    <w:sectPr w:rsidR="000A7413" w:rsidRPr="004D6D9F" w:rsidSect="006C05B9">
      <w:type w:val="continuous"/>
      <w:pgSz w:w="11905" w:h="16837" w:code="9"/>
      <w:pgMar w:top="1440" w:right="1440" w:bottom="1440" w:left="1440" w:header="720" w:footer="87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B3936" w14:textId="77777777" w:rsidR="008B7B96" w:rsidRDefault="008B7B96">
      <w:r>
        <w:separator/>
      </w:r>
    </w:p>
  </w:endnote>
  <w:endnote w:type="continuationSeparator" w:id="0">
    <w:p w14:paraId="25DE2157" w14:textId="77777777" w:rsidR="008B7B96" w:rsidRDefault="008B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D370" w14:textId="77777777" w:rsidR="00052F79" w:rsidRDefault="00052F79" w:rsidP="00FD0102">
    <w:pPr>
      <w:pStyle w:val="Footer"/>
      <w:pBdr>
        <w:top w:val="single" w:sz="4" w:space="2" w:color="2B5258" w:themeColor="accent5" w:themeShade="80"/>
      </w:pBdr>
      <w:rPr>
        <w:rFonts w:ascii="Times New Roman" w:hAnsi="Times New Roman"/>
        <w:color w:val="2B5258" w:themeColor="accent5" w:themeShade="80"/>
        <w:szCs w:val="20"/>
      </w:rPr>
    </w:pPr>
  </w:p>
  <w:p w14:paraId="5CF050F4" w14:textId="7267DD6E" w:rsidR="00282AC0" w:rsidRPr="00810A8A" w:rsidRDefault="00052F79" w:rsidP="00FD0102">
    <w:pPr>
      <w:pStyle w:val="Footer"/>
      <w:pBdr>
        <w:top w:val="single" w:sz="4" w:space="2" w:color="2B5258" w:themeColor="accent5" w:themeShade="80"/>
      </w:pBdr>
      <w:rPr>
        <w:color w:val="2B5258" w:themeColor="accent5" w:themeShade="80"/>
        <w:sz w:val="20"/>
        <w:szCs w:val="20"/>
      </w:rPr>
    </w:pPr>
    <w:r w:rsidRPr="001343B3">
      <w:rPr>
        <w:color w:val="2B5258" w:themeColor="accent5" w:themeShade="80"/>
        <w:sz w:val="20"/>
        <w:szCs w:val="20"/>
      </w:rPr>
      <w:t>202</w:t>
    </w:r>
    <w:r w:rsidR="00546777" w:rsidRPr="001343B3">
      <w:rPr>
        <w:color w:val="2B5258" w:themeColor="accent5" w:themeShade="80"/>
        <w:sz w:val="20"/>
        <w:szCs w:val="20"/>
      </w:rPr>
      <w:t>60</w:t>
    </w:r>
    <w:r w:rsidR="00BB6F10">
      <w:rPr>
        <w:color w:val="2B5258" w:themeColor="accent5" w:themeShade="80"/>
        <w:sz w:val="20"/>
        <w:szCs w:val="20"/>
      </w:rPr>
      <w:t>521</w:t>
    </w:r>
    <w:r w:rsidR="0070090D" w:rsidRPr="001343B3">
      <w:rPr>
        <w:color w:val="2B5258" w:themeColor="accent5" w:themeShade="80"/>
        <w:sz w:val="20"/>
        <w:szCs w:val="20"/>
      </w:rPr>
      <w:t>-rade-</w:t>
    </w:r>
    <w:r w:rsidR="007403C2" w:rsidRPr="001343B3">
      <w:rPr>
        <w:color w:val="2B5258" w:themeColor="accent5" w:themeShade="80"/>
        <w:sz w:val="20"/>
        <w:szCs w:val="20"/>
      </w:rPr>
      <w:t>application-v</w:t>
    </w:r>
    <w:r w:rsidR="00BB6F10">
      <w:rPr>
        <w:color w:val="2B5258" w:themeColor="accent5" w:themeShade="80"/>
        <w:sz w:val="20"/>
        <w:szCs w:val="20"/>
      </w:rPr>
      <w:t>7</w:t>
    </w:r>
    <w:r w:rsidR="00282AC0" w:rsidRPr="001343B3">
      <w:rPr>
        <w:color w:val="2B5258" w:themeColor="accent5" w:themeShade="80"/>
        <w:szCs w:val="20"/>
      </w:rPr>
      <w:t xml:space="preserve">          </w:t>
    </w:r>
    <w:r w:rsidR="00FD0102" w:rsidRPr="001343B3">
      <w:rPr>
        <w:color w:val="2B5258" w:themeColor="accent5" w:themeShade="80"/>
        <w:szCs w:val="20"/>
      </w:rPr>
      <w:tab/>
    </w:r>
    <w:r w:rsidR="00282AC0" w:rsidRPr="001343B3">
      <w:rPr>
        <w:color w:val="2B5258" w:themeColor="accent5" w:themeShade="80"/>
        <w:szCs w:val="20"/>
      </w:rPr>
      <w:t xml:space="preserve">                                          </w:t>
    </w:r>
    <w:r w:rsidR="00956BBC" w:rsidRPr="00810A8A">
      <w:rPr>
        <w:color w:val="2B5258" w:themeColor="accent5" w:themeShade="80"/>
        <w:sz w:val="20"/>
        <w:szCs w:val="20"/>
      </w:rPr>
      <w:fldChar w:fldCharType="begin"/>
    </w:r>
    <w:r w:rsidR="00282AC0" w:rsidRPr="00810A8A">
      <w:rPr>
        <w:color w:val="2B5258" w:themeColor="accent5" w:themeShade="80"/>
        <w:sz w:val="20"/>
        <w:szCs w:val="20"/>
      </w:rPr>
      <w:instrText xml:space="preserve"> PAGE   \* MERGEFORMAT </w:instrText>
    </w:r>
    <w:r w:rsidR="00956BBC" w:rsidRPr="00810A8A">
      <w:rPr>
        <w:color w:val="2B5258" w:themeColor="accent5" w:themeShade="80"/>
        <w:sz w:val="20"/>
        <w:szCs w:val="20"/>
      </w:rPr>
      <w:fldChar w:fldCharType="separate"/>
    </w:r>
    <w:r w:rsidR="0014142B" w:rsidRPr="00810A8A">
      <w:rPr>
        <w:noProof/>
        <w:color w:val="2B5258" w:themeColor="accent5" w:themeShade="80"/>
        <w:sz w:val="20"/>
        <w:szCs w:val="20"/>
      </w:rPr>
      <w:t>6</w:t>
    </w:r>
    <w:r w:rsidR="00956BBC" w:rsidRPr="00810A8A">
      <w:rPr>
        <w:color w:val="2B5258" w:themeColor="accent5" w:themeShade="80"/>
        <w:sz w:val="20"/>
        <w:szCs w:val="20"/>
      </w:rPr>
      <w:fldChar w:fldCharType="end"/>
    </w:r>
    <w:r w:rsidR="00282AC0" w:rsidRPr="00810A8A">
      <w:rPr>
        <w:color w:val="2B5258" w:themeColor="accent5" w:themeShade="80"/>
        <w:sz w:val="20"/>
        <w:szCs w:val="20"/>
      </w:rPr>
      <w:t xml:space="preserve"> | </w:t>
    </w:r>
    <w:r w:rsidR="00282AC0" w:rsidRPr="00810A8A">
      <w:rPr>
        <w:color w:val="2B5258" w:themeColor="accent5" w:themeShade="80"/>
        <w:spacing w:val="60"/>
        <w:sz w:val="20"/>
        <w:szCs w:val="20"/>
      </w:rPr>
      <w:t>Page</w:t>
    </w:r>
  </w:p>
  <w:p w14:paraId="0A5E86B2" w14:textId="77777777" w:rsidR="00715803" w:rsidRDefault="00715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610E6" w14:textId="77777777" w:rsidR="008B7B96" w:rsidRDefault="008B7B96">
      <w:r>
        <w:separator/>
      </w:r>
    </w:p>
  </w:footnote>
  <w:footnote w:type="continuationSeparator" w:id="0">
    <w:p w14:paraId="67472517" w14:textId="77777777" w:rsidR="008B7B96" w:rsidRDefault="008B7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0DF9" w14:textId="35AF6D52" w:rsidR="00D53A49" w:rsidRDefault="00D53A49">
    <w:pPr>
      <w:pStyle w:val="Header"/>
    </w:pPr>
  </w:p>
  <w:p w14:paraId="703FF474" w14:textId="77777777" w:rsidR="00CC2984" w:rsidRDefault="00CC2984" w:rsidP="00100610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754D" w14:textId="434D9955" w:rsidR="00152911" w:rsidRDefault="002C53FB" w:rsidP="002C53FB">
    <w:pPr>
      <w:pStyle w:val="Header"/>
      <w:jc w:val="right"/>
    </w:pPr>
    <w:r w:rsidRPr="004D6D9F">
      <w:rPr>
        <w:rFonts w:eastAsia="Times New Roman"/>
        <w:noProof/>
        <w:sz w:val="22"/>
        <w:szCs w:val="22"/>
        <w:lang w:val="en-ZA"/>
      </w:rPr>
      <w:drawing>
        <wp:anchor distT="0" distB="0" distL="114300" distR="114300" simplePos="0" relativeHeight="251659264" behindDoc="0" locked="0" layoutInCell="1" allowOverlap="1" wp14:anchorId="13003443" wp14:editId="12BE2692">
          <wp:simplePos x="0" y="0"/>
          <wp:positionH relativeFrom="column">
            <wp:posOffset>-50800</wp:posOffset>
          </wp:positionH>
          <wp:positionV relativeFrom="paragraph">
            <wp:posOffset>368300</wp:posOffset>
          </wp:positionV>
          <wp:extent cx="2954216" cy="493844"/>
          <wp:effectExtent l="0" t="0" r="0" b="1905"/>
          <wp:wrapNone/>
          <wp:docPr id="311" name="Picture 311" descr="datafirst-logo-high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1" descr="datafirst-logo-high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4216" cy="4938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911" w:rsidRPr="00AB1B5F">
      <w:rPr>
        <w:rFonts w:eastAsia="Calibri"/>
        <w:b/>
        <w:noProof/>
        <w:color w:val="417A84" w:themeColor="accent5" w:themeShade="BF"/>
        <w:sz w:val="22"/>
        <w:szCs w:val="22"/>
        <w:lang w:val="en-ZA"/>
      </w:rPr>
      <w:drawing>
        <wp:inline distT="0" distB="0" distL="0" distR="0" wp14:anchorId="567EAF43" wp14:editId="76B59C95">
          <wp:extent cx="1301750" cy="1160256"/>
          <wp:effectExtent l="0" t="0" r="0" b="1905"/>
          <wp:docPr id="1060448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530" cy="11645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7CAEA9A"/>
    <w:lvl w:ilvl="0">
      <w:start w:val="1"/>
      <w:numFmt w:val="bullet"/>
      <w:pStyle w:val="ListBullet3"/>
      <w:lvlText w:val="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BF5E16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E1CCDB9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multilevel"/>
    <w:tmpl w:val="00000002"/>
    <w:name w:val="Numbering 5"/>
    <w:lvl w:ilvl="0">
      <w:start w:val="1"/>
      <w:numFmt w:val="upperLetter"/>
      <w:lvlText w:val="%1. "/>
      <w:lvlJc w:val="left"/>
      <w:pPr>
        <w:tabs>
          <w:tab w:val="num" w:pos="227"/>
        </w:tabs>
        <w:ind w:left="227" w:hanging="227"/>
      </w:pPr>
    </w:lvl>
    <w:lvl w:ilvl="1">
      <w:start w:val="2"/>
      <w:numFmt w:val="upperLetter"/>
      <w:lvlText w:val="%2. "/>
      <w:lvlJc w:val="left"/>
      <w:pPr>
        <w:tabs>
          <w:tab w:val="num" w:pos="624"/>
        </w:tabs>
        <w:ind w:left="624" w:hanging="369"/>
      </w:pPr>
    </w:lvl>
    <w:lvl w:ilvl="2">
      <w:start w:val="3"/>
      <w:numFmt w:val="upperLetter"/>
      <w:lvlText w:val="%3. "/>
      <w:lvlJc w:val="left"/>
      <w:pPr>
        <w:tabs>
          <w:tab w:val="num" w:pos="879"/>
        </w:tabs>
        <w:ind w:left="879" w:hanging="255"/>
      </w:pPr>
    </w:lvl>
    <w:lvl w:ilvl="3">
      <w:start w:val="4"/>
      <w:numFmt w:val="upperLetter"/>
      <w:lvlText w:val="%4. "/>
      <w:lvlJc w:val="left"/>
      <w:pPr>
        <w:tabs>
          <w:tab w:val="num" w:pos="1134"/>
        </w:tabs>
        <w:ind w:left="1134" w:hanging="224"/>
      </w:pPr>
    </w:lvl>
    <w:lvl w:ilvl="4">
      <w:start w:val="5"/>
      <w:numFmt w:val="upperLetter"/>
      <w:lvlText w:val="%5. "/>
      <w:lvlJc w:val="left"/>
      <w:pPr>
        <w:tabs>
          <w:tab w:val="num" w:pos="1358"/>
        </w:tabs>
        <w:ind w:left="1358" w:hanging="224"/>
      </w:pPr>
    </w:lvl>
    <w:lvl w:ilvl="5">
      <w:start w:val="6"/>
      <w:numFmt w:val="upperLetter"/>
      <w:lvlText w:val="%6. "/>
      <w:lvlJc w:val="left"/>
      <w:pPr>
        <w:tabs>
          <w:tab w:val="num" w:pos="1582"/>
        </w:tabs>
        <w:ind w:left="1582" w:hanging="224"/>
      </w:pPr>
    </w:lvl>
    <w:lvl w:ilvl="6">
      <w:start w:val="7"/>
      <w:numFmt w:val="upperLetter"/>
      <w:lvlText w:val="%7. "/>
      <w:lvlJc w:val="left"/>
      <w:pPr>
        <w:tabs>
          <w:tab w:val="num" w:pos="1806"/>
        </w:tabs>
        <w:ind w:left="1806" w:hanging="224"/>
      </w:pPr>
    </w:lvl>
    <w:lvl w:ilvl="7">
      <w:start w:val="8"/>
      <w:numFmt w:val="upperLetter"/>
      <w:lvlText w:val="%8. "/>
      <w:lvlJc w:val="left"/>
      <w:pPr>
        <w:tabs>
          <w:tab w:val="num" w:pos="2030"/>
        </w:tabs>
        <w:ind w:left="2030" w:hanging="224"/>
      </w:pPr>
    </w:lvl>
    <w:lvl w:ilvl="8">
      <w:start w:val="9"/>
      <w:numFmt w:val="upperLetter"/>
      <w:lvlText w:val="%9. "/>
      <w:lvlJc w:val="left"/>
      <w:pPr>
        <w:tabs>
          <w:tab w:val="num" w:pos="2254"/>
        </w:tabs>
        <w:ind w:left="2254" w:hanging="224"/>
      </w:pPr>
    </w:lvl>
  </w:abstractNum>
  <w:abstractNum w:abstractNumId="4" w15:restartNumberingAfterBreak="0">
    <w:nsid w:val="06690CF4"/>
    <w:multiLevelType w:val="hybridMultilevel"/>
    <w:tmpl w:val="504A75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94CCD"/>
    <w:multiLevelType w:val="multilevel"/>
    <w:tmpl w:val="E94818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CFC5167"/>
    <w:multiLevelType w:val="multilevel"/>
    <w:tmpl w:val="C164A050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1C3365"/>
    <w:multiLevelType w:val="hybridMultilevel"/>
    <w:tmpl w:val="C7DCB882"/>
    <w:name w:val="Numbering 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DA64F0"/>
    <w:multiLevelType w:val="hybridMultilevel"/>
    <w:tmpl w:val="096CDA9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604459"/>
    <w:multiLevelType w:val="hybridMultilevel"/>
    <w:tmpl w:val="806084B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2414F"/>
    <w:multiLevelType w:val="hybridMultilevel"/>
    <w:tmpl w:val="5F1E95F6"/>
    <w:lvl w:ilvl="0" w:tplc="1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56D80"/>
    <w:multiLevelType w:val="multilevel"/>
    <w:tmpl w:val="4258A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6A437FC"/>
    <w:multiLevelType w:val="multilevel"/>
    <w:tmpl w:val="097E7B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7DA42B1"/>
    <w:multiLevelType w:val="multilevel"/>
    <w:tmpl w:val="E94818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FED6515"/>
    <w:multiLevelType w:val="hybridMultilevel"/>
    <w:tmpl w:val="37A084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77BE7"/>
    <w:multiLevelType w:val="multilevel"/>
    <w:tmpl w:val="313C4404"/>
    <w:styleLink w:val="StyleNumber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ascii="Verdana" w:hAnsi="Verdana" w:hint="default"/>
        <w:kern w:val="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62EF3134"/>
    <w:multiLevelType w:val="hybridMultilevel"/>
    <w:tmpl w:val="22AA3982"/>
    <w:lvl w:ilvl="0" w:tplc="68C82B6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A0DFB"/>
    <w:multiLevelType w:val="hybridMultilevel"/>
    <w:tmpl w:val="D2FCB258"/>
    <w:lvl w:ilvl="0" w:tplc="7C6259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A6993"/>
    <w:multiLevelType w:val="hybridMultilevel"/>
    <w:tmpl w:val="D852474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767644">
    <w:abstractNumId w:val="2"/>
  </w:num>
  <w:num w:numId="2" w16cid:durableId="683091115">
    <w:abstractNumId w:val="1"/>
  </w:num>
  <w:num w:numId="3" w16cid:durableId="1460034356">
    <w:abstractNumId w:val="0"/>
  </w:num>
  <w:num w:numId="4" w16cid:durableId="1405566179">
    <w:abstractNumId w:val="15"/>
  </w:num>
  <w:num w:numId="5" w16cid:durableId="1940406333">
    <w:abstractNumId w:val="17"/>
  </w:num>
  <w:num w:numId="6" w16cid:durableId="507410370">
    <w:abstractNumId w:val="12"/>
  </w:num>
  <w:num w:numId="7" w16cid:durableId="850336855">
    <w:abstractNumId w:val="6"/>
  </w:num>
  <w:num w:numId="8" w16cid:durableId="1513882271">
    <w:abstractNumId w:val="13"/>
  </w:num>
  <w:num w:numId="9" w16cid:durableId="2109763840">
    <w:abstractNumId w:val="8"/>
  </w:num>
  <w:num w:numId="10" w16cid:durableId="1518276538">
    <w:abstractNumId w:val="11"/>
  </w:num>
  <w:num w:numId="11" w16cid:durableId="687562426">
    <w:abstractNumId w:val="5"/>
  </w:num>
  <w:num w:numId="12" w16cid:durableId="2146115204">
    <w:abstractNumId w:val="18"/>
  </w:num>
  <w:num w:numId="13" w16cid:durableId="1437554605">
    <w:abstractNumId w:val="10"/>
  </w:num>
  <w:num w:numId="14" w16cid:durableId="1525513838">
    <w:abstractNumId w:val="9"/>
  </w:num>
  <w:num w:numId="15" w16cid:durableId="44642004">
    <w:abstractNumId w:val="16"/>
  </w:num>
  <w:num w:numId="16" w16cid:durableId="1600989171">
    <w:abstractNumId w:val="14"/>
  </w:num>
  <w:num w:numId="17" w16cid:durableId="18641418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 style="mso-position-horizontal-relative:char;mso-position-vertical-relative:line" fill="f" fillcolor="white" stroke="f">
      <v:fill color="white" on="f"/>
      <v:stroke on="f"/>
      <o:colormru v:ext="edit" colors="#c43a6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88"/>
    <w:rsid w:val="00000243"/>
    <w:rsid w:val="00007C57"/>
    <w:rsid w:val="00010712"/>
    <w:rsid w:val="00016232"/>
    <w:rsid w:val="00016DD5"/>
    <w:rsid w:val="00017F4D"/>
    <w:rsid w:val="00022735"/>
    <w:rsid w:val="00022CD5"/>
    <w:rsid w:val="0002395F"/>
    <w:rsid w:val="0002495C"/>
    <w:rsid w:val="00027D1F"/>
    <w:rsid w:val="00030066"/>
    <w:rsid w:val="00030EDF"/>
    <w:rsid w:val="00032977"/>
    <w:rsid w:val="000352DA"/>
    <w:rsid w:val="00036552"/>
    <w:rsid w:val="0003699F"/>
    <w:rsid w:val="00041FBD"/>
    <w:rsid w:val="00043930"/>
    <w:rsid w:val="0004560E"/>
    <w:rsid w:val="000464EF"/>
    <w:rsid w:val="00050BCA"/>
    <w:rsid w:val="000511E3"/>
    <w:rsid w:val="0005153B"/>
    <w:rsid w:val="00052F79"/>
    <w:rsid w:val="00054AF3"/>
    <w:rsid w:val="0006029F"/>
    <w:rsid w:val="00060676"/>
    <w:rsid w:val="000612F8"/>
    <w:rsid w:val="00061D2F"/>
    <w:rsid w:val="00065EF4"/>
    <w:rsid w:val="00066806"/>
    <w:rsid w:val="00066D3A"/>
    <w:rsid w:val="000743FB"/>
    <w:rsid w:val="00074C7A"/>
    <w:rsid w:val="00080464"/>
    <w:rsid w:val="000857D0"/>
    <w:rsid w:val="000913AB"/>
    <w:rsid w:val="00092A57"/>
    <w:rsid w:val="00095BD3"/>
    <w:rsid w:val="000A0590"/>
    <w:rsid w:val="000A3956"/>
    <w:rsid w:val="000A5F66"/>
    <w:rsid w:val="000A7413"/>
    <w:rsid w:val="000B4302"/>
    <w:rsid w:val="000B7DAF"/>
    <w:rsid w:val="000C0A3D"/>
    <w:rsid w:val="000C18E6"/>
    <w:rsid w:val="000D28C7"/>
    <w:rsid w:val="000D6EF1"/>
    <w:rsid w:val="000D6F51"/>
    <w:rsid w:val="000E0287"/>
    <w:rsid w:val="000E0572"/>
    <w:rsid w:val="000E1D00"/>
    <w:rsid w:val="000E28F7"/>
    <w:rsid w:val="000E3A8B"/>
    <w:rsid w:val="000E47AA"/>
    <w:rsid w:val="000F36D8"/>
    <w:rsid w:val="00100610"/>
    <w:rsid w:val="00101045"/>
    <w:rsid w:val="00101A7D"/>
    <w:rsid w:val="00103494"/>
    <w:rsid w:val="00107DD6"/>
    <w:rsid w:val="00112EF6"/>
    <w:rsid w:val="00116AB5"/>
    <w:rsid w:val="00117962"/>
    <w:rsid w:val="00117AE5"/>
    <w:rsid w:val="00125419"/>
    <w:rsid w:val="00132913"/>
    <w:rsid w:val="00132982"/>
    <w:rsid w:val="00133388"/>
    <w:rsid w:val="001343B3"/>
    <w:rsid w:val="00137E42"/>
    <w:rsid w:val="00140ED4"/>
    <w:rsid w:val="0014142B"/>
    <w:rsid w:val="00142D9E"/>
    <w:rsid w:val="001469AA"/>
    <w:rsid w:val="00152911"/>
    <w:rsid w:val="00163199"/>
    <w:rsid w:val="00163564"/>
    <w:rsid w:val="001660F3"/>
    <w:rsid w:val="00171B10"/>
    <w:rsid w:val="0017224D"/>
    <w:rsid w:val="00173671"/>
    <w:rsid w:val="00175526"/>
    <w:rsid w:val="00177217"/>
    <w:rsid w:val="001809DF"/>
    <w:rsid w:val="001876FC"/>
    <w:rsid w:val="0019256D"/>
    <w:rsid w:val="00196392"/>
    <w:rsid w:val="00196C46"/>
    <w:rsid w:val="00197FB3"/>
    <w:rsid w:val="001A3F7F"/>
    <w:rsid w:val="001A68BB"/>
    <w:rsid w:val="001B1CD8"/>
    <w:rsid w:val="001B51D4"/>
    <w:rsid w:val="001B700F"/>
    <w:rsid w:val="001E0D35"/>
    <w:rsid w:val="001E764D"/>
    <w:rsid w:val="002015B8"/>
    <w:rsid w:val="00203107"/>
    <w:rsid w:val="00203564"/>
    <w:rsid w:val="002048B5"/>
    <w:rsid w:val="00206E95"/>
    <w:rsid w:val="00210AB0"/>
    <w:rsid w:val="00217F17"/>
    <w:rsid w:val="002210B6"/>
    <w:rsid w:val="002233CA"/>
    <w:rsid w:val="0022536E"/>
    <w:rsid w:val="00234EDF"/>
    <w:rsid w:val="00237023"/>
    <w:rsid w:val="00242B46"/>
    <w:rsid w:val="002448B6"/>
    <w:rsid w:val="00244B6D"/>
    <w:rsid w:val="00247304"/>
    <w:rsid w:val="00260307"/>
    <w:rsid w:val="002606A4"/>
    <w:rsid w:val="002626EB"/>
    <w:rsid w:val="00274067"/>
    <w:rsid w:val="00282AC0"/>
    <w:rsid w:val="00282F36"/>
    <w:rsid w:val="00283014"/>
    <w:rsid w:val="00283CE5"/>
    <w:rsid w:val="002939F0"/>
    <w:rsid w:val="002947D6"/>
    <w:rsid w:val="002975FE"/>
    <w:rsid w:val="002A22CE"/>
    <w:rsid w:val="002B2133"/>
    <w:rsid w:val="002B3608"/>
    <w:rsid w:val="002B4E18"/>
    <w:rsid w:val="002C28C9"/>
    <w:rsid w:val="002C38C7"/>
    <w:rsid w:val="002C3E9D"/>
    <w:rsid w:val="002C5366"/>
    <w:rsid w:val="002C53FB"/>
    <w:rsid w:val="002D3F61"/>
    <w:rsid w:val="002E2AB3"/>
    <w:rsid w:val="002E58C9"/>
    <w:rsid w:val="002F0108"/>
    <w:rsid w:val="002F5D7C"/>
    <w:rsid w:val="002F645F"/>
    <w:rsid w:val="00301681"/>
    <w:rsid w:val="00302CBC"/>
    <w:rsid w:val="00303C73"/>
    <w:rsid w:val="003151A7"/>
    <w:rsid w:val="00316F95"/>
    <w:rsid w:val="0032639F"/>
    <w:rsid w:val="00330611"/>
    <w:rsid w:val="003308E6"/>
    <w:rsid w:val="00330A46"/>
    <w:rsid w:val="00330FED"/>
    <w:rsid w:val="003327AC"/>
    <w:rsid w:val="00335322"/>
    <w:rsid w:val="00335630"/>
    <w:rsid w:val="00337E86"/>
    <w:rsid w:val="00350FF2"/>
    <w:rsid w:val="00354F6A"/>
    <w:rsid w:val="00356D99"/>
    <w:rsid w:val="0036098B"/>
    <w:rsid w:val="00366723"/>
    <w:rsid w:val="003705F3"/>
    <w:rsid w:val="0037122A"/>
    <w:rsid w:val="003721E0"/>
    <w:rsid w:val="00375EF0"/>
    <w:rsid w:val="00380B00"/>
    <w:rsid w:val="00387375"/>
    <w:rsid w:val="00390FB9"/>
    <w:rsid w:val="00395D49"/>
    <w:rsid w:val="00396E86"/>
    <w:rsid w:val="003A042E"/>
    <w:rsid w:val="003A5949"/>
    <w:rsid w:val="003B180D"/>
    <w:rsid w:val="003B189B"/>
    <w:rsid w:val="003B70C0"/>
    <w:rsid w:val="003C1B3D"/>
    <w:rsid w:val="003C4391"/>
    <w:rsid w:val="003C4839"/>
    <w:rsid w:val="003C7862"/>
    <w:rsid w:val="003C7C14"/>
    <w:rsid w:val="003C7C6A"/>
    <w:rsid w:val="003C7EB2"/>
    <w:rsid w:val="003D0722"/>
    <w:rsid w:val="003D31B9"/>
    <w:rsid w:val="003D385B"/>
    <w:rsid w:val="003D530B"/>
    <w:rsid w:val="003E42E9"/>
    <w:rsid w:val="003E5688"/>
    <w:rsid w:val="003F09DB"/>
    <w:rsid w:val="004013FD"/>
    <w:rsid w:val="004024F4"/>
    <w:rsid w:val="00402D12"/>
    <w:rsid w:val="004037D4"/>
    <w:rsid w:val="0040630A"/>
    <w:rsid w:val="004255AF"/>
    <w:rsid w:val="0042609E"/>
    <w:rsid w:val="00426E54"/>
    <w:rsid w:val="00430563"/>
    <w:rsid w:val="00435D5F"/>
    <w:rsid w:val="00437EDC"/>
    <w:rsid w:val="00441F5F"/>
    <w:rsid w:val="00443569"/>
    <w:rsid w:val="004465ED"/>
    <w:rsid w:val="00453335"/>
    <w:rsid w:val="00454352"/>
    <w:rsid w:val="004561D6"/>
    <w:rsid w:val="004574A1"/>
    <w:rsid w:val="00466973"/>
    <w:rsid w:val="00471232"/>
    <w:rsid w:val="00472B68"/>
    <w:rsid w:val="00474EB7"/>
    <w:rsid w:val="00475FA6"/>
    <w:rsid w:val="0047681C"/>
    <w:rsid w:val="00483941"/>
    <w:rsid w:val="00485BE8"/>
    <w:rsid w:val="00485EFB"/>
    <w:rsid w:val="00490692"/>
    <w:rsid w:val="00494DC7"/>
    <w:rsid w:val="00494E08"/>
    <w:rsid w:val="004A02DD"/>
    <w:rsid w:val="004A0D63"/>
    <w:rsid w:val="004A16F1"/>
    <w:rsid w:val="004A2D02"/>
    <w:rsid w:val="004A2D38"/>
    <w:rsid w:val="004B3504"/>
    <w:rsid w:val="004C073C"/>
    <w:rsid w:val="004C3FF8"/>
    <w:rsid w:val="004D0299"/>
    <w:rsid w:val="004D59BA"/>
    <w:rsid w:val="004D6D9F"/>
    <w:rsid w:val="004D6ED5"/>
    <w:rsid w:val="004E7812"/>
    <w:rsid w:val="004E78F5"/>
    <w:rsid w:val="004E7E51"/>
    <w:rsid w:val="004F1EA3"/>
    <w:rsid w:val="004F3D8C"/>
    <w:rsid w:val="004F3EC8"/>
    <w:rsid w:val="004F72AB"/>
    <w:rsid w:val="004F7C98"/>
    <w:rsid w:val="00501228"/>
    <w:rsid w:val="00512B26"/>
    <w:rsid w:val="00512C39"/>
    <w:rsid w:val="00512F64"/>
    <w:rsid w:val="00514F77"/>
    <w:rsid w:val="00520116"/>
    <w:rsid w:val="005224C6"/>
    <w:rsid w:val="00522C49"/>
    <w:rsid w:val="00523D1D"/>
    <w:rsid w:val="00524B73"/>
    <w:rsid w:val="00530C19"/>
    <w:rsid w:val="005358FD"/>
    <w:rsid w:val="00537C3F"/>
    <w:rsid w:val="00540907"/>
    <w:rsid w:val="0054345E"/>
    <w:rsid w:val="00546777"/>
    <w:rsid w:val="00550555"/>
    <w:rsid w:val="00555517"/>
    <w:rsid w:val="00556E7F"/>
    <w:rsid w:val="0056046C"/>
    <w:rsid w:val="005705D6"/>
    <w:rsid w:val="00573304"/>
    <w:rsid w:val="005737B2"/>
    <w:rsid w:val="00577019"/>
    <w:rsid w:val="005806A6"/>
    <w:rsid w:val="00580FA5"/>
    <w:rsid w:val="00581044"/>
    <w:rsid w:val="00583EAF"/>
    <w:rsid w:val="00584663"/>
    <w:rsid w:val="00586A8E"/>
    <w:rsid w:val="00592CE6"/>
    <w:rsid w:val="005B1B8C"/>
    <w:rsid w:val="005C1F9A"/>
    <w:rsid w:val="005C2C59"/>
    <w:rsid w:val="005C60AC"/>
    <w:rsid w:val="005C701E"/>
    <w:rsid w:val="005D2167"/>
    <w:rsid w:val="005D6D66"/>
    <w:rsid w:val="005D777B"/>
    <w:rsid w:val="005E090F"/>
    <w:rsid w:val="005E161B"/>
    <w:rsid w:val="005E35D4"/>
    <w:rsid w:val="005E3962"/>
    <w:rsid w:val="005E6844"/>
    <w:rsid w:val="005E6BA3"/>
    <w:rsid w:val="005F33D1"/>
    <w:rsid w:val="005F3971"/>
    <w:rsid w:val="006035E8"/>
    <w:rsid w:val="00604FE7"/>
    <w:rsid w:val="00607181"/>
    <w:rsid w:val="006077FB"/>
    <w:rsid w:val="00613345"/>
    <w:rsid w:val="00614DEF"/>
    <w:rsid w:val="00616202"/>
    <w:rsid w:val="00621D0F"/>
    <w:rsid w:val="00623A15"/>
    <w:rsid w:val="0062762C"/>
    <w:rsid w:val="00627719"/>
    <w:rsid w:val="00631E19"/>
    <w:rsid w:val="00632ED8"/>
    <w:rsid w:val="0063719F"/>
    <w:rsid w:val="0064154E"/>
    <w:rsid w:val="00641CC1"/>
    <w:rsid w:val="0064559E"/>
    <w:rsid w:val="006532C4"/>
    <w:rsid w:val="00664C19"/>
    <w:rsid w:val="00666432"/>
    <w:rsid w:val="00671C36"/>
    <w:rsid w:val="00673CC7"/>
    <w:rsid w:val="006745DE"/>
    <w:rsid w:val="00674693"/>
    <w:rsid w:val="0068031B"/>
    <w:rsid w:val="00680C46"/>
    <w:rsid w:val="0068328F"/>
    <w:rsid w:val="00684C9B"/>
    <w:rsid w:val="006973DA"/>
    <w:rsid w:val="006A0B91"/>
    <w:rsid w:val="006A1245"/>
    <w:rsid w:val="006A381E"/>
    <w:rsid w:val="006A3B56"/>
    <w:rsid w:val="006A672E"/>
    <w:rsid w:val="006B0420"/>
    <w:rsid w:val="006B1CBE"/>
    <w:rsid w:val="006C05B9"/>
    <w:rsid w:val="006C31C1"/>
    <w:rsid w:val="006C7517"/>
    <w:rsid w:val="006C7D6D"/>
    <w:rsid w:val="006D32BD"/>
    <w:rsid w:val="006D34F8"/>
    <w:rsid w:val="006E0478"/>
    <w:rsid w:val="006E4172"/>
    <w:rsid w:val="006E5CA3"/>
    <w:rsid w:val="006F4810"/>
    <w:rsid w:val="006F66D9"/>
    <w:rsid w:val="006F795A"/>
    <w:rsid w:val="0070090D"/>
    <w:rsid w:val="00700D62"/>
    <w:rsid w:val="007014B1"/>
    <w:rsid w:val="007022CC"/>
    <w:rsid w:val="007022ED"/>
    <w:rsid w:val="00704084"/>
    <w:rsid w:val="007045F0"/>
    <w:rsid w:val="00707CDB"/>
    <w:rsid w:val="00714414"/>
    <w:rsid w:val="00715803"/>
    <w:rsid w:val="00723B5E"/>
    <w:rsid w:val="0072496A"/>
    <w:rsid w:val="007403C2"/>
    <w:rsid w:val="00745607"/>
    <w:rsid w:val="00747127"/>
    <w:rsid w:val="00750E89"/>
    <w:rsid w:val="00750FE2"/>
    <w:rsid w:val="007605E5"/>
    <w:rsid w:val="0076163B"/>
    <w:rsid w:val="007659CC"/>
    <w:rsid w:val="007727A3"/>
    <w:rsid w:val="00773442"/>
    <w:rsid w:val="00773F5A"/>
    <w:rsid w:val="00780661"/>
    <w:rsid w:val="00781E97"/>
    <w:rsid w:val="0078317D"/>
    <w:rsid w:val="007833C1"/>
    <w:rsid w:val="0079140A"/>
    <w:rsid w:val="0079263E"/>
    <w:rsid w:val="007A0182"/>
    <w:rsid w:val="007A65AA"/>
    <w:rsid w:val="007B0868"/>
    <w:rsid w:val="007B3528"/>
    <w:rsid w:val="007C0463"/>
    <w:rsid w:val="007C0614"/>
    <w:rsid w:val="007D3ECE"/>
    <w:rsid w:val="007D59CF"/>
    <w:rsid w:val="007E66E7"/>
    <w:rsid w:val="007E70AE"/>
    <w:rsid w:val="007F6D72"/>
    <w:rsid w:val="008019DE"/>
    <w:rsid w:val="00802774"/>
    <w:rsid w:val="008100C1"/>
    <w:rsid w:val="00810A8A"/>
    <w:rsid w:val="00815E45"/>
    <w:rsid w:val="0082043F"/>
    <w:rsid w:val="0082337D"/>
    <w:rsid w:val="00834A96"/>
    <w:rsid w:val="00840A6C"/>
    <w:rsid w:val="00841E4B"/>
    <w:rsid w:val="008444FE"/>
    <w:rsid w:val="0085013F"/>
    <w:rsid w:val="00851E84"/>
    <w:rsid w:val="008548DB"/>
    <w:rsid w:val="00860D70"/>
    <w:rsid w:val="008635A2"/>
    <w:rsid w:val="008678AA"/>
    <w:rsid w:val="00870004"/>
    <w:rsid w:val="00870375"/>
    <w:rsid w:val="00870B96"/>
    <w:rsid w:val="008720D2"/>
    <w:rsid w:val="00874B4F"/>
    <w:rsid w:val="00881081"/>
    <w:rsid w:val="00884BE7"/>
    <w:rsid w:val="0088733B"/>
    <w:rsid w:val="00891EC3"/>
    <w:rsid w:val="00892B77"/>
    <w:rsid w:val="00893E33"/>
    <w:rsid w:val="0089653A"/>
    <w:rsid w:val="00896A26"/>
    <w:rsid w:val="00896E4B"/>
    <w:rsid w:val="00897320"/>
    <w:rsid w:val="008A07D0"/>
    <w:rsid w:val="008A0FC0"/>
    <w:rsid w:val="008A1158"/>
    <w:rsid w:val="008A4FFD"/>
    <w:rsid w:val="008A6270"/>
    <w:rsid w:val="008A71F5"/>
    <w:rsid w:val="008B2D89"/>
    <w:rsid w:val="008B2EFC"/>
    <w:rsid w:val="008B4086"/>
    <w:rsid w:val="008B5B72"/>
    <w:rsid w:val="008B5D1A"/>
    <w:rsid w:val="008B7B96"/>
    <w:rsid w:val="008C1C16"/>
    <w:rsid w:val="008C2BD8"/>
    <w:rsid w:val="008C486A"/>
    <w:rsid w:val="008D292E"/>
    <w:rsid w:val="008D445F"/>
    <w:rsid w:val="008D6EC1"/>
    <w:rsid w:val="008E74DA"/>
    <w:rsid w:val="008F081A"/>
    <w:rsid w:val="008F2F60"/>
    <w:rsid w:val="008F396C"/>
    <w:rsid w:val="008F4A29"/>
    <w:rsid w:val="008F7720"/>
    <w:rsid w:val="00901D02"/>
    <w:rsid w:val="00902E2A"/>
    <w:rsid w:val="009039B1"/>
    <w:rsid w:val="00903F49"/>
    <w:rsid w:val="009050F4"/>
    <w:rsid w:val="00905CFD"/>
    <w:rsid w:val="00910567"/>
    <w:rsid w:val="009226E6"/>
    <w:rsid w:val="00927D86"/>
    <w:rsid w:val="00927EA3"/>
    <w:rsid w:val="00931BE0"/>
    <w:rsid w:val="00931DD6"/>
    <w:rsid w:val="00931E93"/>
    <w:rsid w:val="009339C9"/>
    <w:rsid w:val="009343B3"/>
    <w:rsid w:val="00940FDA"/>
    <w:rsid w:val="00941704"/>
    <w:rsid w:val="00942CFC"/>
    <w:rsid w:val="00950FA5"/>
    <w:rsid w:val="00953C91"/>
    <w:rsid w:val="00953F91"/>
    <w:rsid w:val="0095641B"/>
    <w:rsid w:val="00956BBC"/>
    <w:rsid w:val="009620B9"/>
    <w:rsid w:val="0096308C"/>
    <w:rsid w:val="00966317"/>
    <w:rsid w:val="009721B2"/>
    <w:rsid w:val="00987368"/>
    <w:rsid w:val="00987DB8"/>
    <w:rsid w:val="00990659"/>
    <w:rsid w:val="0099401A"/>
    <w:rsid w:val="0099556C"/>
    <w:rsid w:val="0099617E"/>
    <w:rsid w:val="00996339"/>
    <w:rsid w:val="009A0CD9"/>
    <w:rsid w:val="009A4EC0"/>
    <w:rsid w:val="009A5572"/>
    <w:rsid w:val="009A6825"/>
    <w:rsid w:val="009A71A0"/>
    <w:rsid w:val="009B1E72"/>
    <w:rsid w:val="009B3BE8"/>
    <w:rsid w:val="009B6ED8"/>
    <w:rsid w:val="009C35A6"/>
    <w:rsid w:val="009C43D1"/>
    <w:rsid w:val="009C44B7"/>
    <w:rsid w:val="009C5322"/>
    <w:rsid w:val="009C63F7"/>
    <w:rsid w:val="009C73A8"/>
    <w:rsid w:val="009D0C5C"/>
    <w:rsid w:val="009D1A68"/>
    <w:rsid w:val="009E22EE"/>
    <w:rsid w:val="009E488E"/>
    <w:rsid w:val="009E5110"/>
    <w:rsid w:val="009E64B7"/>
    <w:rsid w:val="009F02F8"/>
    <w:rsid w:val="009F21A7"/>
    <w:rsid w:val="009F4187"/>
    <w:rsid w:val="009F518F"/>
    <w:rsid w:val="00A12274"/>
    <w:rsid w:val="00A22F11"/>
    <w:rsid w:val="00A24F40"/>
    <w:rsid w:val="00A2569B"/>
    <w:rsid w:val="00A265C7"/>
    <w:rsid w:val="00A30087"/>
    <w:rsid w:val="00A34410"/>
    <w:rsid w:val="00A36074"/>
    <w:rsid w:val="00A405C4"/>
    <w:rsid w:val="00A423ED"/>
    <w:rsid w:val="00A5042D"/>
    <w:rsid w:val="00A535C8"/>
    <w:rsid w:val="00A53FC5"/>
    <w:rsid w:val="00A543F4"/>
    <w:rsid w:val="00A65B10"/>
    <w:rsid w:val="00A6699C"/>
    <w:rsid w:val="00A70298"/>
    <w:rsid w:val="00A80AE0"/>
    <w:rsid w:val="00A84FE4"/>
    <w:rsid w:val="00A8573C"/>
    <w:rsid w:val="00A85A00"/>
    <w:rsid w:val="00A87F10"/>
    <w:rsid w:val="00A93ED5"/>
    <w:rsid w:val="00A943DF"/>
    <w:rsid w:val="00AB0B99"/>
    <w:rsid w:val="00AB1B5F"/>
    <w:rsid w:val="00AB3C43"/>
    <w:rsid w:val="00AC0A1F"/>
    <w:rsid w:val="00AC3869"/>
    <w:rsid w:val="00AC734A"/>
    <w:rsid w:val="00AD0D72"/>
    <w:rsid w:val="00AD4969"/>
    <w:rsid w:val="00AD54DC"/>
    <w:rsid w:val="00AE0FF1"/>
    <w:rsid w:val="00AE228F"/>
    <w:rsid w:val="00AE7A01"/>
    <w:rsid w:val="00AF19C4"/>
    <w:rsid w:val="00AF5FAA"/>
    <w:rsid w:val="00B003E4"/>
    <w:rsid w:val="00B0418B"/>
    <w:rsid w:val="00B0562C"/>
    <w:rsid w:val="00B0759E"/>
    <w:rsid w:val="00B11422"/>
    <w:rsid w:val="00B117E1"/>
    <w:rsid w:val="00B13AEE"/>
    <w:rsid w:val="00B13DB6"/>
    <w:rsid w:val="00B157DB"/>
    <w:rsid w:val="00B24429"/>
    <w:rsid w:val="00B2770E"/>
    <w:rsid w:val="00B27B7D"/>
    <w:rsid w:val="00B3331E"/>
    <w:rsid w:val="00B3775C"/>
    <w:rsid w:val="00B41398"/>
    <w:rsid w:val="00B43827"/>
    <w:rsid w:val="00B43D24"/>
    <w:rsid w:val="00B4649C"/>
    <w:rsid w:val="00B4750F"/>
    <w:rsid w:val="00B528C1"/>
    <w:rsid w:val="00B56D11"/>
    <w:rsid w:val="00B57257"/>
    <w:rsid w:val="00B60BAF"/>
    <w:rsid w:val="00B610C6"/>
    <w:rsid w:val="00B63C96"/>
    <w:rsid w:val="00B661C6"/>
    <w:rsid w:val="00B73A43"/>
    <w:rsid w:val="00B76CFE"/>
    <w:rsid w:val="00B803DE"/>
    <w:rsid w:val="00B908B9"/>
    <w:rsid w:val="00B90AC5"/>
    <w:rsid w:val="00B9408B"/>
    <w:rsid w:val="00B94F0D"/>
    <w:rsid w:val="00B97C59"/>
    <w:rsid w:val="00BA0B3C"/>
    <w:rsid w:val="00BA0B8E"/>
    <w:rsid w:val="00BA15B3"/>
    <w:rsid w:val="00BA4078"/>
    <w:rsid w:val="00BA7705"/>
    <w:rsid w:val="00BA7ECB"/>
    <w:rsid w:val="00BB18C5"/>
    <w:rsid w:val="00BB4931"/>
    <w:rsid w:val="00BB6F10"/>
    <w:rsid w:val="00BC1211"/>
    <w:rsid w:val="00BD2B2D"/>
    <w:rsid w:val="00BD52E3"/>
    <w:rsid w:val="00BE11E3"/>
    <w:rsid w:val="00BE1A38"/>
    <w:rsid w:val="00BE1CCB"/>
    <w:rsid w:val="00BE1F8A"/>
    <w:rsid w:val="00BE3A1F"/>
    <w:rsid w:val="00BF0C73"/>
    <w:rsid w:val="00BF0FAC"/>
    <w:rsid w:val="00C0168B"/>
    <w:rsid w:val="00C026B2"/>
    <w:rsid w:val="00C0355E"/>
    <w:rsid w:val="00C07C9A"/>
    <w:rsid w:val="00C07CF9"/>
    <w:rsid w:val="00C10263"/>
    <w:rsid w:val="00C12EE9"/>
    <w:rsid w:val="00C16282"/>
    <w:rsid w:val="00C20BF3"/>
    <w:rsid w:val="00C21C21"/>
    <w:rsid w:val="00C2324B"/>
    <w:rsid w:val="00C25B14"/>
    <w:rsid w:val="00C27780"/>
    <w:rsid w:val="00C350F8"/>
    <w:rsid w:val="00C35C53"/>
    <w:rsid w:val="00C45311"/>
    <w:rsid w:val="00C45AAA"/>
    <w:rsid w:val="00C47232"/>
    <w:rsid w:val="00C52536"/>
    <w:rsid w:val="00C6387B"/>
    <w:rsid w:val="00C75593"/>
    <w:rsid w:val="00C76ED8"/>
    <w:rsid w:val="00C8126C"/>
    <w:rsid w:val="00C8153C"/>
    <w:rsid w:val="00C82B42"/>
    <w:rsid w:val="00C87CF4"/>
    <w:rsid w:val="00C90538"/>
    <w:rsid w:val="00C9141A"/>
    <w:rsid w:val="00C92111"/>
    <w:rsid w:val="00C954F1"/>
    <w:rsid w:val="00C9640D"/>
    <w:rsid w:val="00CA3985"/>
    <w:rsid w:val="00CB5284"/>
    <w:rsid w:val="00CC2984"/>
    <w:rsid w:val="00CC4446"/>
    <w:rsid w:val="00CC4C48"/>
    <w:rsid w:val="00CC5141"/>
    <w:rsid w:val="00CC7E06"/>
    <w:rsid w:val="00CD09A5"/>
    <w:rsid w:val="00CD13C8"/>
    <w:rsid w:val="00CD7FF5"/>
    <w:rsid w:val="00CE0F86"/>
    <w:rsid w:val="00CE7792"/>
    <w:rsid w:val="00CF4B01"/>
    <w:rsid w:val="00CF51FB"/>
    <w:rsid w:val="00CF5DD3"/>
    <w:rsid w:val="00CF777F"/>
    <w:rsid w:val="00CF7E44"/>
    <w:rsid w:val="00D020EC"/>
    <w:rsid w:val="00D1292C"/>
    <w:rsid w:val="00D16FA7"/>
    <w:rsid w:val="00D2090E"/>
    <w:rsid w:val="00D32D69"/>
    <w:rsid w:val="00D3520B"/>
    <w:rsid w:val="00D4028B"/>
    <w:rsid w:val="00D442EF"/>
    <w:rsid w:val="00D45F00"/>
    <w:rsid w:val="00D530C8"/>
    <w:rsid w:val="00D5396D"/>
    <w:rsid w:val="00D53A49"/>
    <w:rsid w:val="00D567FF"/>
    <w:rsid w:val="00D5695C"/>
    <w:rsid w:val="00D60ED8"/>
    <w:rsid w:val="00D6502C"/>
    <w:rsid w:val="00D673D4"/>
    <w:rsid w:val="00D713EB"/>
    <w:rsid w:val="00D73F74"/>
    <w:rsid w:val="00D7418A"/>
    <w:rsid w:val="00D765C3"/>
    <w:rsid w:val="00D8119E"/>
    <w:rsid w:val="00D84873"/>
    <w:rsid w:val="00D908E4"/>
    <w:rsid w:val="00D914CE"/>
    <w:rsid w:val="00D9297A"/>
    <w:rsid w:val="00D93678"/>
    <w:rsid w:val="00D95904"/>
    <w:rsid w:val="00D95E0C"/>
    <w:rsid w:val="00DA0A7D"/>
    <w:rsid w:val="00DA4C06"/>
    <w:rsid w:val="00DB0FA7"/>
    <w:rsid w:val="00DB4C4D"/>
    <w:rsid w:val="00DB7C48"/>
    <w:rsid w:val="00DC0CEC"/>
    <w:rsid w:val="00DC18FE"/>
    <w:rsid w:val="00DC2029"/>
    <w:rsid w:val="00DD00A7"/>
    <w:rsid w:val="00DD18E8"/>
    <w:rsid w:val="00DD30B6"/>
    <w:rsid w:val="00DD50E1"/>
    <w:rsid w:val="00DD7D13"/>
    <w:rsid w:val="00DE2D06"/>
    <w:rsid w:val="00DE6720"/>
    <w:rsid w:val="00DE6822"/>
    <w:rsid w:val="00DE6F2F"/>
    <w:rsid w:val="00DF34A2"/>
    <w:rsid w:val="00DF52BA"/>
    <w:rsid w:val="00E0026E"/>
    <w:rsid w:val="00E02456"/>
    <w:rsid w:val="00E02A96"/>
    <w:rsid w:val="00E062AB"/>
    <w:rsid w:val="00E14FA3"/>
    <w:rsid w:val="00E17C95"/>
    <w:rsid w:val="00E32439"/>
    <w:rsid w:val="00E32886"/>
    <w:rsid w:val="00E32FBD"/>
    <w:rsid w:val="00E3549F"/>
    <w:rsid w:val="00E368B7"/>
    <w:rsid w:val="00E420A0"/>
    <w:rsid w:val="00E44468"/>
    <w:rsid w:val="00E450B6"/>
    <w:rsid w:val="00E50528"/>
    <w:rsid w:val="00E53887"/>
    <w:rsid w:val="00E54415"/>
    <w:rsid w:val="00E574F1"/>
    <w:rsid w:val="00E57A5F"/>
    <w:rsid w:val="00E57B80"/>
    <w:rsid w:val="00E6200C"/>
    <w:rsid w:val="00E62FD1"/>
    <w:rsid w:val="00E63093"/>
    <w:rsid w:val="00E70EDF"/>
    <w:rsid w:val="00E71B00"/>
    <w:rsid w:val="00E7421D"/>
    <w:rsid w:val="00E82743"/>
    <w:rsid w:val="00E8566B"/>
    <w:rsid w:val="00E9054E"/>
    <w:rsid w:val="00EA3C48"/>
    <w:rsid w:val="00EA475A"/>
    <w:rsid w:val="00EA788F"/>
    <w:rsid w:val="00EB5F2E"/>
    <w:rsid w:val="00EC13DA"/>
    <w:rsid w:val="00EC1CC3"/>
    <w:rsid w:val="00EC2E68"/>
    <w:rsid w:val="00EC3B7D"/>
    <w:rsid w:val="00EC4FB2"/>
    <w:rsid w:val="00EC52A3"/>
    <w:rsid w:val="00EC54CD"/>
    <w:rsid w:val="00EC69C2"/>
    <w:rsid w:val="00ED089A"/>
    <w:rsid w:val="00ED1CFE"/>
    <w:rsid w:val="00ED3492"/>
    <w:rsid w:val="00EF097E"/>
    <w:rsid w:val="00EF4083"/>
    <w:rsid w:val="00EF50CC"/>
    <w:rsid w:val="00F05540"/>
    <w:rsid w:val="00F066B4"/>
    <w:rsid w:val="00F06C1F"/>
    <w:rsid w:val="00F10841"/>
    <w:rsid w:val="00F14351"/>
    <w:rsid w:val="00F17CCA"/>
    <w:rsid w:val="00F2243E"/>
    <w:rsid w:val="00F22A0A"/>
    <w:rsid w:val="00F23C77"/>
    <w:rsid w:val="00F24BD7"/>
    <w:rsid w:val="00F2535B"/>
    <w:rsid w:val="00F2589D"/>
    <w:rsid w:val="00F31C20"/>
    <w:rsid w:val="00F40E15"/>
    <w:rsid w:val="00F456B4"/>
    <w:rsid w:val="00F569D3"/>
    <w:rsid w:val="00F61582"/>
    <w:rsid w:val="00F646DB"/>
    <w:rsid w:val="00F64DAA"/>
    <w:rsid w:val="00F7122E"/>
    <w:rsid w:val="00F72A8A"/>
    <w:rsid w:val="00F72C49"/>
    <w:rsid w:val="00F73CC9"/>
    <w:rsid w:val="00F7411B"/>
    <w:rsid w:val="00F74BD8"/>
    <w:rsid w:val="00F81688"/>
    <w:rsid w:val="00F914A8"/>
    <w:rsid w:val="00F91A02"/>
    <w:rsid w:val="00F95818"/>
    <w:rsid w:val="00F95DFC"/>
    <w:rsid w:val="00FA5E91"/>
    <w:rsid w:val="00FB133B"/>
    <w:rsid w:val="00FB3C8C"/>
    <w:rsid w:val="00FB4426"/>
    <w:rsid w:val="00FB6FB1"/>
    <w:rsid w:val="00FB7358"/>
    <w:rsid w:val="00FD0102"/>
    <w:rsid w:val="00FE5DD3"/>
    <w:rsid w:val="00FF0144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char;mso-position-vertical-relative:line" fill="f" fillcolor="white" stroke="f">
      <v:fill color="white" on="f"/>
      <v:stroke on="f"/>
      <o:colormru v:ext="edit" colors="#c43a64"/>
    </o:shapedefaults>
    <o:shapelayout v:ext="edit">
      <o:idmap v:ext="edit" data="2"/>
    </o:shapelayout>
  </w:shapeDefaults>
  <w:decimalSymbol w:val=","/>
  <w:listSeparator w:val=","/>
  <w14:docId w14:val="6806EB43"/>
  <w15:docId w15:val="{F5A53549-8D31-4DCA-9FF0-83F6119F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3B3"/>
    <w:pPr>
      <w:widowControl w:val="0"/>
      <w:suppressAutoHyphens/>
    </w:pPr>
    <w:rPr>
      <w:rFonts w:ascii="Aptos" w:eastAsia="Arial Unicode MS" w:hAnsi="Aptos"/>
      <w:kern w:val="1"/>
      <w:sz w:val="24"/>
      <w:szCs w:val="24"/>
      <w:lang w:val="en-GB"/>
    </w:rPr>
  </w:style>
  <w:style w:type="paragraph" w:styleId="Heading1">
    <w:name w:val="heading 1"/>
    <w:basedOn w:val="Heading"/>
    <w:next w:val="BodyText"/>
    <w:link w:val="Heading1Char"/>
    <w:qFormat/>
    <w:rsid w:val="001343B3"/>
    <w:pPr>
      <w:tabs>
        <w:tab w:val="num" w:pos="0"/>
      </w:tabs>
      <w:outlineLvl w:val="0"/>
    </w:pPr>
    <w:rPr>
      <w:rFonts w:cs="Times New Roman"/>
      <w:b w:val="0"/>
      <w:bCs/>
      <w:color w:val="007C92"/>
      <w:sz w:val="28"/>
      <w:szCs w:val="32"/>
    </w:rPr>
  </w:style>
  <w:style w:type="paragraph" w:styleId="Heading2">
    <w:name w:val="heading 2"/>
    <w:basedOn w:val="Heading"/>
    <w:next w:val="BodyText"/>
    <w:link w:val="Heading2Char"/>
    <w:qFormat/>
    <w:rsid w:val="001343B3"/>
    <w:pPr>
      <w:tabs>
        <w:tab w:val="num" w:pos="0"/>
      </w:tabs>
      <w:spacing w:before="180"/>
      <w:outlineLvl w:val="1"/>
    </w:pPr>
    <w:rPr>
      <w:b w:val="0"/>
      <w:bCs/>
      <w:iCs/>
      <w:color w:val="007C92"/>
      <w:sz w:val="24"/>
    </w:rPr>
  </w:style>
  <w:style w:type="paragraph" w:styleId="Heading3">
    <w:name w:val="heading 3"/>
    <w:basedOn w:val="Heading"/>
    <w:next w:val="BodyText"/>
    <w:qFormat/>
    <w:rsid w:val="00A84FE4"/>
    <w:pPr>
      <w:tabs>
        <w:tab w:val="num" w:pos="0"/>
      </w:tabs>
      <w:spacing w:before="120"/>
      <w:outlineLvl w:val="2"/>
    </w:pPr>
    <w:rPr>
      <w:bCs/>
      <w:color w:val="2B5258" w:themeColor="accent5" w:themeShade="80"/>
      <w:sz w:val="22"/>
    </w:rPr>
  </w:style>
  <w:style w:type="paragraph" w:styleId="Heading4">
    <w:name w:val="heading 4"/>
    <w:basedOn w:val="Heading"/>
    <w:next w:val="BodyText"/>
    <w:qFormat/>
    <w:rsid w:val="00054AF3"/>
    <w:pPr>
      <w:numPr>
        <w:ilvl w:val="3"/>
        <w:numId w:val="1"/>
      </w:numPr>
      <w:spacing w:before="120"/>
      <w:outlineLvl w:val="3"/>
    </w:pPr>
    <w:rPr>
      <w:bCs/>
      <w:iCs/>
      <w:sz w:val="24"/>
      <w:szCs w:val="24"/>
    </w:rPr>
  </w:style>
  <w:style w:type="paragraph" w:styleId="Heading5">
    <w:name w:val="heading 5"/>
    <w:basedOn w:val="Heading"/>
    <w:next w:val="BodyText"/>
    <w:qFormat/>
    <w:rsid w:val="00054AF3"/>
    <w:pPr>
      <w:numPr>
        <w:ilvl w:val="4"/>
        <w:numId w:val="1"/>
      </w:numPr>
      <w:spacing w:before="120"/>
      <w:outlineLvl w:val="4"/>
    </w:pPr>
    <w:rPr>
      <w:bCs/>
      <w:sz w:val="23"/>
      <w:szCs w:val="24"/>
    </w:rPr>
  </w:style>
  <w:style w:type="paragraph" w:styleId="Heading6">
    <w:name w:val="heading 6"/>
    <w:basedOn w:val="Heading"/>
    <w:next w:val="BodyText"/>
    <w:qFormat/>
    <w:rsid w:val="00054AF3"/>
    <w:pPr>
      <w:tabs>
        <w:tab w:val="num" w:pos="0"/>
      </w:tabs>
      <w:spacing w:before="120"/>
      <w:outlineLvl w:val="5"/>
    </w:pPr>
    <w:rPr>
      <w:bCs/>
      <w:sz w:val="23"/>
      <w:szCs w:val="21"/>
    </w:rPr>
  </w:style>
  <w:style w:type="paragraph" w:styleId="Heading7">
    <w:name w:val="heading 7"/>
    <w:basedOn w:val="Heading"/>
    <w:next w:val="BodyText"/>
    <w:qFormat/>
    <w:rsid w:val="00054AF3"/>
    <w:pPr>
      <w:tabs>
        <w:tab w:val="num" w:pos="0"/>
      </w:tabs>
      <w:spacing w:before="120"/>
      <w:outlineLvl w:val="6"/>
    </w:pPr>
    <w:rPr>
      <w:bCs/>
      <w:sz w:val="23"/>
      <w:szCs w:val="21"/>
    </w:rPr>
  </w:style>
  <w:style w:type="paragraph" w:styleId="Heading8">
    <w:name w:val="heading 8"/>
    <w:basedOn w:val="Heading"/>
    <w:next w:val="BodyText"/>
    <w:qFormat/>
    <w:rsid w:val="00054AF3"/>
    <w:pPr>
      <w:tabs>
        <w:tab w:val="num" w:pos="0"/>
      </w:tabs>
      <w:spacing w:before="120"/>
      <w:outlineLvl w:val="7"/>
    </w:pPr>
    <w:rPr>
      <w:bCs/>
      <w:sz w:val="23"/>
      <w:szCs w:val="21"/>
    </w:rPr>
  </w:style>
  <w:style w:type="paragraph" w:styleId="Heading9">
    <w:name w:val="heading 9"/>
    <w:basedOn w:val="Heading"/>
    <w:next w:val="BodyText"/>
    <w:qFormat/>
    <w:rsid w:val="00054AF3"/>
    <w:pPr>
      <w:tabs>
        <w:tab w:val="num" w:pos="0"/>
      </w:tabs>
      <w:spacing w:before="120"/>
      <w:outlineLvl w:val="8"/>
    </w:pPr>
    <w:rPr>
      <w:bCs/>
      <w:sz w:val="23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DocMetaCentre">
    <w:name w:val="z DocMeta Centre"/>
    <w:basedOn w:val="zDocMeta"/>
    <w:rsid w:val="00A70298"/>
    <w:pPr>
      <w:jc w:val="center"/>
    </w:pPr>
  </w:style>
  <w:style w:type="paragraph" w:styleId="ListBullet2">
    <w:name w:val="List Bullet 2"/>
    <w:basedOn w:val="Normal"/>
    <w:rsid w:val="007F6D72"/>
    <w:pPr>
      <w:numPr>
        <w:numId w:val="2"/>
      </w:numPr>
      <w:spacing w:before="40" w:after="40"/>
      <w:ind w:left="641" w:hanging="357"/>
    </w:pPr>
  </w:style>
  <w:style w:type="character" w:styleId="Hyperlink">
    <w:name w:val="Hyperlink"/>
    <w:uiPriority w:val="99"/>
    <w:rsid w:val="00604FE7"/>
    <w:rPr>
      <w:rFonts w:ascii="Verdana" w:hAnsi="Verdana"/>
      <w:color w:val="000080"/>
      <w:sz w:val="18"/>
      <w:u w:val="single"/>
    </w:rPr>
  </w:style>
  <w:style w:type="character" w:styleId="FollowedHyperlink">
    <w:name w:val="FollowedHyperlink"/>
    <w:rsid w:val="00884BE7"/>
    <w:rPr>
      <w:rFonts w:ascii="Arial" w:hAnsi="Arial"/>
      <w:color w:val="800000"/>
      <w:sz w:val="18"/>
      <w:u w:val="single"/>
    </w:rPr>
  </w:style>
  <w:style w:type="paragraph" w:customStyle="1" w:styleId="Heading">
    <w:name w:val="Heading"/>
    <w:basedOn w:val="Normal"/>
    <w:next w:val="BodyText"/>
    <w:link w:val="HeadingChar"/>
    <w:rsid w:val="00443569"/>
    <w:pPr>
      <w:keepNext/>
      <w:spacing w:before="240" w:after="120"/>
    </w:pPr>
    <w:rPr>
      <w:rFonts w:eastAsia="MS Mincho" w:cs="Tahoma"/>
      <w:b/>
      <w:kern w:val="30"/>
      <w:sz w:val="30"/>
      <w:szCs w:val="28"/>
    </w:rPr>
  </w:style>
  <w:style w:type="paragraph" w:styleId="BodyText">
    <w:name w:val="Body Text"/>
    <w:basedOn w:val="Normal"/>
    <w:link w:val="BodyTextChar"/>
    <w:rsid w:val="002606A4"/>
    <w:pPr>
      <w:spacing w:before="60" w:after="180" w:line="240" w:lineRule="exact"/>
    </w:pPr>
  </w:style>
  <w:style w:type="paragraph" w:customStyle="1" w:styleId="zDocMetaBold">
    <w:name w:val="z DocMeta Bold"/>
    <w:basedOn w:val="zDocMetaCentre"/>
    <w:rsid w:val="00A70298"/>
    <w:rPr>
      <w:b/>
    </w:rPr>
  </w:style>
  <w:style w:type="paragraph" w:customStyle="1" w:styleId="BodyTextBold">
    <w:name w:val="Body Text + Bold"/>
    <w:basedOn w:val="BodyText"/>
    <w:link w:val="BodyTextBoldCharChar"/>
    <w:rsid w:val="003D31B9"/>
    <w:rPr>
      <w:b/>
      <w:bCs/>
    </w:rPr>
  </w:style>
  <w:style w:type="paragraph" w:customStyle="1" w:styleId="zDocMeta">
    <w:name w:val="z DocMeta"/>
    <w:basedOn w:val="BodyText"/>
    <w:rsid w:val="00A70298"/>
    <w:pPr>
      <w:spacing w:before="0" w:after="0"/>
    </w:pPr>
    <w:rPr>
      <w:sz w:val="16"/>
    </w:rPr>
  </w:style>
  <w:style w:type="paragraph" w:styleId="BodyTextIndent">
    <w:name w:val="Body Text Indent"/>
    <w:basedOn w:val="BodyText"/>
    <w:link w:val="BodyTextIndentChar"/>
    <w:rsid w:val="007A65AA"/>
    <w:pPr>
      <w:ind w:left="709"/>
    </w:pPr>
  </w:style>
  <w:style w:type="paragraph" w:styleId="TableofFigures">
    <w:name w:val="table of figures"/>
    <w:basedOn w:val="Normal"/>
    <w:next w:val="Normal"/>
    <w:semiHidden/>
    <w:rsid w:val="00B73A43"/>
  </w:style>
  <w:style w:type="paragraph" w:styleId="Subtitle">
    <w:name w:val="Subtitle"/>
    <w:basedOn w:val="zDocTitle"/>
    <w:next w:val="BodyText"/>
    <w:link w:val="SubtitleChar"/>
    <w:qFormat/>
    <w:rsid w:val="00177217"/>
    <w:pPr>
      <w:spacing w:before="0" w:after="0"/>
    </w:pPr>
    <w:rPr>
      <w:b w:val="0"/>
      <w:iCs/>
      <w:sz w:val="28"/>
      <w:szCs w:val="28"/>
    </w:rPr>
  </w:style>
  <w:style w:type="paragraph" w:customStyle="1" w:styleId="TableContents">
    <w:name w:val="Table Contents"/>
    <w:basedOn w:val="Normal"/>
    <w:rsid w:val="00604FE7"/>
    <w:pPr>
      <w:suppressLineNumbers/>
    </w:pPr>
    <w:rPr>
      <w:sz w:val="16"/>
    </w:rPr>
  </w:style>
  <w:style w:type="paragraph" w:customStyle="1" w:styleId="zDocFooterBlueDot">
    <w:name w:val="z DocFooter Blue Dot"/>
    <w:basedOn w:val="zDocCoverBlueDot"/>
    <w:rsid w:val="002975FE"/>
    <w:pPr>
      <w:spacing w:after="0"/>
    </w:pPr>
  </w:style>
  <w:style w:type="paragraph" w:customStyle="1" w:styleId="zDocCover16pt">
    <w:name w:val="z DocCover 16pt"/>
    <w:basedOn w:val="zDocCover"/>
    <w:rsid w:val="00EC1CC3"/>
    <w:pPr>
      <w:jc w:val="center"/>
    </w:pPr>
    <w:rPr>
      <w:sz w:val="32"/>
    </w:rPr>
  </w:style>
  <w:style w:type="paragraph" w:customStyle="1" w:styleId="zDocTitle">
    <w:name w:val="z Doc Title"/>
    <w:basedOn w:val="Normal"/>
    <w:rsid w:val="00043930"/>
    <w:pPr>
      <w:keepNext/>
      <w:spacing w:before="240" w:after="120"/>
      <w:ind w:left="567"/>
    </w:pPr>
    <w:rPr>
      <w:rFonts w:eastAsia="MS Mincho" w:cs="Tahoma"/>
      <w:b/>
      <w:sz w:val="44"/>
      <w:szCs w:val="36"/>
    </w:rPr>
  </w:style>
  <w:style w:type="paragraph" w:styleId="BalloonText">
    <w:name w:val="Balloon Text"/>
    <w:basedOn w:val="Normal"/>
    <w:semiHidden/>
    <w:rsid w:val="00437EDC"/>
    <w:rPr>
      <w:rFonts w:ascii="Tahoma" w:hAnsi="Tahoma" w:cs="Tahoma"/>
      <w:sz w:val="16"/>
      <w:szCs w:val="16"/>
    </w:rPr>
  </w:style>
  <w:style w:type="paragraph" w:customStyle="1" w:styleId="PreformattedText">
    <w:name w:val="Preformatted Text"/>
    <w:basedOn w:val="Normal"/>
    <w:link w:val="PreformattedTextChar"/>
    <w:rsid w:val="007A65AA"/>
    <w:pPr>
      <w:spacing w:before="40" w:after="40"/>
    </w:pPr>
    <w:rPr>
      <w:rFonts w:ascii="Courier New" w:eastAsia="Courier New" w:hAnsi="Courier New" w:cs="Courier New"/>
      <w:szCs w:val="20"/>
    </w:rPr>
  </w:style>
  <w:style w:type="paragraph" w:customStyle="1" w:styleId="Quotations">
    <w:name w:val="Quotations"/>
    <w:basedOn w:val="Normal"/>
    <w:rsid w:val="00604FE7"/>
    <w:pPr>
      <w:spacing w:after="283"/>
      <w:ind w:left="567" w:right="567"/>
    </w:pPr>
  </w:style>
  <w:style w:type="paragraph" w:customStyle="1" w:styleId="Appendix">
    <w:name w:val="Appendix"/>
    <w:basedOn w:val="Heading1"/>
    <w:next w:val="BodyText"/>
    <w:rsid w:val="00604FE7"/>
    <w:pPr>
      <w:tabs>
        <w:tab w:val="clear" w:pos="0"/>
        <w:tab w:val="num" w:pos="227"/>
      </w:tabs>
      <w:ind w:left="227" w:hanging="227"/>
    </w:pPr>
  </w:style>
  <w:style w:type="paragraph" w:styleId="Header">
    <w:name w:val="header"/>
    <w:basedOn w:val="Normal"/>
    <w:link w:val="HeaderChar"/>
    <w:uiPriority w:val="99"/>
    <w:rsid w:val="00604FE7"/>
    <w:pPr>
      <w:suppressLineNumbers/>
      <w:tabs>
        <w:tab w:val="center" w:pos="4818"/>
        <w:tab w:val="right" w:pos="9637"/>
      </w:tabs>
      <w:jc w:val="center"/>
    </w:pPr>
    <w:rPr>
      <w:sz w:val="16"/>
    </w:rPr>
  </w:style>
  <w:style w:type="paragraph" w:styleId="Footer">
    <w:name w:val="footer"/>
    <w:basedOn w:val="Normal"/>
    <w:link w:val="FooterChar"/>
    <w:uiPriority w:val="99"/>
    <w:rsid w:val="00CD09A5"/>
    <w:pPr>
      <w:tabs>
        <w:tab w:val="center" w:pos="4153"/>
        <w:tab w:val="right" w:pos="8306"/>
      </w:tabs>
    </w:pPr>
  </w:style>
  <w:style w:type="paragraph" w:customStyle="1" w:styleId="Footerright">
    <w:name w:val="Footer right"/>
    <w:basedOn w:val="Normal"/>
    <w:rsid w:val="00604FE7"/>
    <w:pPr>
      <w:suppressLineNumbers/>
      <w:tabs>
        <w:tab w:val="center" w:pos="4819"/>
        <w:tab w:val="right" w:pos="9638"/>
      </w:tabs>
      <w:jc w:val="right"/>
    </w:pPr>
    <w:rPr>
      <w:sz w:val="16"/>
    </w:rPr>
  </w:style>
  <w:style w:type="paragraph" w:customStyle="1" w:styleId="zHeaderleft">
    <w:name w:val="z Header left"/>
    <w:basedOn w:val="Header"/>
    <w:link w:val="zHeaderleftCharChar"/>
    <w:rsid w:val="00302CBC"/>
    <w:pPr>
      <w:jc w:val="left"/>
    </w:pPr>
    <w:rPr>
      <w:b/>
      <w:color w:val="FF0000"/>
    </w:rPr>
  </w:style>
  <w:style w:type="character" w:customStyle="1" w:styleId="HeadingChar">
    <w:name w:val="Heading Char"/>
    <w:link w:val="Heading"/>
    <w:rsid w:val="00443569"/>
    <w:rPr>
      <w:rFonts w:ascii="Arial" w:eastAsia="MS Mincho" w:hAnsi="Arial" w:cs="Tahoma"/>
      <w:b/>
      <w:kern w:val="30"/>
      <w:sz w:val="30"/>
      <w:szCs w:val="28"/>
      <w:lang w:val="en-GB" w:bidi="ar-SA"/>
    </w:rPr>
  </w:style>
  <w:style w:type="character" w:customStyle="1" w:styleId="HeaderChar">
    <w:name w:val="Header Char"/>
    <w:link w:val="Header"/>
    <w:uiPriority w:val="99"/>
    <w:rsid w:val="00302CBC"/>
    <w:rPr>
      <w:rFonts w:ascii="Arial" w:eastAsia="Arial Unicode MS" w:hAnsi="Arial"/>
      <w:kern w:val="1"/>
      <w:sz w:val="16"/>
      <w:szCs w:val="24"/>
      <w:lang w:val="en-GB" w:bidi="ar-SA"/>
    </w:rPr>
  </w:style>
  <w:style w:type="paragraph" w:styleId="Caption">
    <w:name w:val="caption"/>
    <w:basedOn w:val="BodyText"/>
    <w:next w:val="Normal"/>
    <w:qFormat/>
    <w:rsid w:val="00054AF3"/>
    <w:pPr>
      <w:spacing w:before="120" w:after="240"/>
      <w:outlineLvl w:val="0"/>
    </w:pPr>
    <w:rPr>
      <w:b/>
      <w:bCs/>
      <w:szCs w:val="20"/>
    </w:rPr>
  </w:style>
  <w:style w:type="paragraph" w:styleId="DocumentMap">
    <w:name w:val="Document Map"/>
    <w:basedOn w:val="Normal"/>
    <w:semiHidden/>
    <w:rsid w:val="004A2D02"/>
    <w:pPr>
      <w:shd w:val="clear" w:color="auto" w:fill="000080"/>
    </w:pPr>
    <w:rPr>
      <w:rFonts w:ascii="Tahoma" w:hAnsi="Tahoma" w:cs="Tahoma"/>
      <w:szCs w:val="20"/>
    </w:rPr>
  </w:style>
  <w:style w:type="character" w:customStyle="1" w:styleId="zHeaderleftCharChar">
    <w:name w:val="z Header left Char Char"/>
    <w:link w:val="zHeaderleft"/>
    <w:rsid w:val="00302CBC"/>
    <w:rPr>
      <w:rFonts w:ascii="Arial" w:eastAsia="Arial Unicode MS" w:hAnsi="Arial"/>
      <w:b/>
      <w:color w:val="FF0000"/>
      <w:kern w:val="1"/>
      <w:sz w:val="16"/>
      <w:szCs w:val="24"/>
      <w:lang w:val="en-GB" w:bidi="ar-SA"/>
    </w:rPr>
  </w:style>
  <w:style w:type="character" w:customStyle="1" w:styleId="BodyTextChar">
    <w:name w:val="Body Text Char"/>
    <w:link w:val="BodyText"/>
    <w:rsid w:val="002606A4"/>
    <w:rPr>
      <w:rFonts w:ascii="Arial" w:eastAsia="Arial Unicode MS" w:hAnsi="Arial"/>
      <w:kern w:val="1"/>
      <w:szCs w:val="24"/>
      <w:lang w:val="en-GB" w:bidi="ar-SA"/>
    </w:rPr>
  </w:style>
  <w:style w:type="character" w:customStyle="1" w:styleId="PreformattedTextChar">
    <w:name w:val="Preformatted Text Char"/>
    <w:link w:val="PreformattedText"/>
    <w:rsid w:val="007A65AA"/>
    <w:rPr>
      <w:rFonts w:ascii="Courier New" w:eastAsia="Courier New" w:hAnsi="Courier New" w:cs="Courier New"/>
      <w:kern w:val="1"/>
      <w:lang w:val="en-GB" w:bidi="ar-SA"/>
    </w:rPr>
  </w:style>
  <w:style w:type="paragraph" w:styleId="FootnoteText">
    <w:name w:val="footnote text"/>
    <w:basedOn w:val="Normal"/>
    <w:semiHidden/>
    <w:rsid w:val="00884BE7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/>
      <w:kern w:val="0"/>
      <w:sz w:val="16"/>
      <w:szCs w:val="20"/>
      <w:lang w:eastAsia="en-US"/>
    </w:rPr>
  </w:style>
  <w:style w:type="character" w:styleId="FootnoteReference">
    <w:name w:val="footnote reference"/>
    <w:semiHidden/>
    <w:rsid w:val="00061D2F"/>
    <w:rPr>
      <w:vertAlign w:val="superscript"/>
    </w:rPr>
  </w:style>
  <w:style w:type="character" w:customStyle="1" w:styleId="BodyTextBoldCharChar">
    <w:name w:val="Body Text + Bold Char Char"/>
    <w:link w:val="BodyTextBold"/>
    <w:rsid w:val="003D31B9"/>
    <w:rPr>
      <w:rFonts w:ascii="Arial" w:eastAsia="Arial Unicode MS" w:hAnsi="Arial"/>
      <w:b/>
      <w:bCs/>
      <w:kern w:val="1"/>
      <w:szCs w:val="24"/>
      <w:lang w:val="en-GB" w:bidi="ar-SA"/>
    </w:rPr>
  </w:style>
  <w:style w:type="numbering" w:customStyle="1" w:styleId="StyleNumbered">
    <w:name w:val="Style Numbered"/>
    <w:basedOn w:val="NoList"/>
    <w:rsid w:val="00E63093"/>
    <w:pPr>
      <w:numPr>
        <w:numId w:val="4"/>
      </w:numPr>
    </w:pPr>
  </w:style>
  <w:style w:type="paragraph" w:styleId="TOC2">
    <w:name w:val="toc 2"/>
    <w:basedOn w:val="Normal"/>
    <w:next w:val="Normal"/>
    <w:autoRedefine/>
    <w:uiPriority w:val="39"/>
    <w:rsid w:val="00061D2F"/>
    <w:pPr>
      <w:ind w:left="200"/>
    </w:pPr>
  </w:style>
  <w:style w:type="paragraph" w:styleId="TOC1">
    <w:name w:val="toc 1"/>
    <w:basedOn w:val="Normal"/>
    <w:next w:val="Normal"/>
    <w:autoRedefine/>
    <w:uiPriority w:val="39"/>
    <w:rsid w:val="00061D2F"/>
    <w:rPr>
      <w:b/>
    </w:rPr>
  </w:style>
  <w:style w:type="paragraph" w:styleId="TOC3">
    <w:name w:val="toc 3"/>
    <w:basedOn w:val="Normal"/>
    <w:next w:val="Normal"/>
    <w:autoRedefine/>
    <w:semiHidden/>
    <w:rsid w:val="00061D2F"/>
    <w:pPr>
      <w:ind w:left="400"/>
    </w:pPr>
  </w:style>
  <w:style w:type="paragraph" w:customStyle="1" w:styleId="normalindent">
    <w:name w:val="normal + indent"/>
    <w:basedOn w:val="Normal"/>
    <w:rsid w:val="002015B8"/>
    <w:pPr>
      <w:ind w:left="709"/>
    </w:pPr>
  </w:style>
  <w:style w:type="paragraph" w:customStyle="1" w:styleId="BodyTextItalic">
    <w:name w:val="Body Text + Italic"/>
    <w:basedOn w:val="BodyText"/>
    <w:link w:val="BodyTextItalicChar"/>
    <w:rsid w:val="003D31B9"/>
    <w:rPr>
      <w:i/>
    </w:rPr>
  </w:style>
  <w:style w:type="paragraph" w:customStyle="1" w:styleId="BodyTextIndentitalic">
    <w:name w:val="Body Text Indent + italic"/>
    <w:basedOn w:val="BodyTextIndent"/>
    <w:rsid w:val="004A2D38"/>
    <w:rPr>
      <w:i/>
    </w:rPr>
  </w:style>
  <w:style w:type="paragraph" w:customStyle="1" w:styleId="BodyTextIndentbold">
    <w:name w:val="Body Text Indent + bold"/>
    <w:basedOn w:val="BodyTextIndent"/>
    <w:link w:val="BodyTextIndentboldChar"/>
    <w:rsid w:val="003C7C6A"/>
    <w:rPr>
      <w:b/>
    </w:rPr>
  </w:style>
  <w:style w:type="character" w:customStyle="1" w:styleId="Heading1Char">
    <w:name w:val="Heading 1 Char"/>
    <w:link w:val="Heading1"/>
    <w:rsid w:val="001343B3"/>
    <w:rPr>
      <w:rFonts w:ascii="Aptos" w:eastAsia="MS Mincho" w:hAnsi="Aptos"/>
      <w:bCs/>
      <w:color w:val="007C92"/>
      <w:kern w:val="30"/>
      <w:sz w:val="28"/>
      <w:szCs w:val="32"/>
      <w:lang w:val="en-GB"/>
    </w:rPr>
  </w:style>
  <w:style w:type="paragraph" w:customStyle="1" w:styleId="PreformattedTextindent">
    <w:name w:val="Preformatted Text + indent"/>
    <w:basedOn w:val="PreformattedText"/>
    <w:rsid w:val="007A65AA"/>
    <w:pPr>
      <w:ind w:left="709"/>
    </w:pPr>
  </w:style>
  <w:style w:type="table" w:styleId="TableGrid">
    <w:name w:val="Table Grid"/>
    <w:basedOn w:val="TableNormal"/>
    <w:rsid w:val="00054AF3"/>
    <w:pPr>
      <w:widowControl w:val="0"/>
      <w:suppressAutoHyphen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talicChar">
    <w:name w:val="Body Text + Italic Char"/>
    <w:link w:val="BodyTextItalic"/>
    <w:rsid w:val="00EF50CC"/>
    <w:rPr>
      <w:rFonts w:ascii="Arial" w:eastAsia="Arial Unicode MS" w:hAnsi="Arial"/>
      <w:i/>
      <w:kern w:val="1"/>
      <w:szCs w:val="24"/>
      <w:lang w:val="en-GB" w:bidi="ar-SA"/>
    </w:rPr>
  </w:style>
  <w:style w:type="character" w:customStyle="1" w:styleId="SubtitleChar">
    <w:name w:val="Subtitle Char"/>
    <w:link w:val="Subtitle"/>
    <w:rsid w:val="00177217"/>
    <w:rPr>
      <w:rFonts w:ascii="Arial" w:eastAsia="MS Mincho" w:hAnsi="Arial" w:cs="Tahoma"/>
      <w:iCs/>
      <w:kern w:val="1"/>
      <w:sz w:val="28"/>
      <w:szCs w:val="28"/>
      <w:lang w:val="en-GB" w:bidi="ar-SA"/>
    </w:rPr>
  </w:style>
  <w:style w:type="character" w:customStyle="1" w:styleId="PlainTextChar">
    <w:name w:val="Plain Text Char"/>
    <w:link w:val="PlainText"/>
    <w:semiHidden/>
    <w:locked/>
    <w:rsid w:val="009E488E"/>
    <w:rPr>
      <w:rFonts w:ascii="Consolas" w:hAnsi="Consolas"/>
      <w:sz w:val="21"/>
      <w:szCs w:val="21"/>
      <w:lang w:eastAsia="en-GB" w:bidi="ar-SA"/>
    </w:rPr>
  </w:style>
  <w:style w:type="paragraph" w:styleId="PlainText">
    <w:name w:val="Plain Text"/>
    <w:basedOn w:val="Normal"/>
    <w:link w:val="PlainTextChar"/>
    <w:semiHidden/>
    <w:rsid w:val="009E488E"/>
    <w:pPr>
      <w:widowControl/>
      <w:suppressAutoHyphens w:val="0"/>
    </w:pPr>
    <w:rPr>
      <w:rFonts w:ascii="Consolas" w:eastAsia="Times New Roman" w:hAnsi="Consolas"/>
      <w:kern w:val="0"/>
      <w:sz w:val="21"/>
      <w:szCs w:val="21"/>
      <w:lang w:eastAsia="en-GB"/>
    </w:rPr>
  </w:style>
  <w:style w:type="paragraph" w:styleId="ListBullet3">
    <w:name w:val="List Bullet 3"/>
    <w:basedOn w:val="Normal"/>
    <w:rsid w:val="00466973"/>
    <w:pPr>
      <w:numPr>
        <w:numId w:val="3"/>
      </w:numPr>
    </w:pPr>
  </w:style>
  <w:style w:type="paragraph" w:customStyle="1" w:styleId="zSubtitle">
    <w:name w:val="z Subtitle"/>
    <w:basedOn w:val="zDocTitle"/>
    <w:rsid w:val="006F795A"/>
    <w:rPr>
      <w:sz w:val="28"/>
    </w:rPr>
  </w:style>
  <w:style w:type="character" w:customStyle="1" w:styleId="BodyTextIndentChar">
    <w:name w:val="Body Text Indent Char"/>
    <w:link w:val="BodyTextIndent"/>
    <w:rsid w:val="00CF51FB"/>
    <w:rPr>
      <w:rFonts w:ascii="Arial" w:eastAsia="Arial Unicode MS" w:hAnsi="Arial"/>
      <w:kern w:val="1"/>
      <w:szCs w:val="24"/>
      <w:lang w:val="en-GB" w:bidi="ar-SA"/>
    </w:rPr>
  </w:style>
  <w:style w:type="character" w:customStyle="1" w:styleId="BodyTextIndentboldChar">
    <w:name w:val="Body Text Indent + bold Char"/>
    <w:link w:val="BodyTextIndentbold"/>
    <w:rsid w:val="00BA15B3"/>
    <w:rPr>
      <w:rFonts w:ascii="Arial" w:eastAsia="Arial Unicode MS" w:hAnsi="Arial"/>
      <w:b/>
      <w:kern w:val="1"/>
      <w:szCs w:val="24"/>
      <w:lang w:val="en-GB" w:bidi="ar-SA"/>
    </w:rPr>
  </w:style>
  <w:style w:type="character" w:customStyle="1" w:styleId="FooterChar">
    <w:name w:val="Footer Char"/>
    <w:link w:val="Footer"/>
    <w:uiPriority w:val="99"/>
    <w:rsid w:val="00C20BF3"/>
    <w:rPr>
      <w:rFonts w:ascii="Arial" w:eastAsia="Arial Unicode MS" w:hAnsi="Arial"/>
      <w:kern w:val="1"/>
      <w:szCs w:val="24"/>
      <w:lang w:val="en-GB"/>
    </w:rPr>
  </w:style>
  <w:style w:type="paragraph" w:customStyle="1" w:styleId="zDocCoverBlueLetters">
    <w:name w:val="z DocCover Blue Letters"/>
    <w:basedOn w:val="Normal"/>
    <w:link w:val="zDocCoverBlueLettersCharChar"/>
    <w:rsid w:val="00C27780"/>
    <w:rPr>
      <w:b/>
      <w:color w:val="50B2CE"/>
      <w:kern w:val="20"/>
      <w:sz w:val="22"/>
    </w:rPr>
  </w:style>
  <w:style w:type="character" w:customStyle="1" w:styleId="zDocCoverBlueLettersCharChar">
    <w:name w:val="z DocCover Blue Letters Char Char"/>
    <w:link w:val="zDocCoverBlueLetters"/>
    <w:rsid w:val="00C27780"/>
    <w:rPr>
      <w:rFonts w:ascii="Arial" w:eastAsia="Arial Unicode MS" w:hAnsi="Arial"/>
      <w:b/>
      <w:color w:val="50B2CE"/>
      <w:kern w:val="20"/>
      <w:sz w:val="22"/>
      <w:szCs w:val="24"/>
      <w:lang w:val="en-GB" w:bidi="ar-SA"/>
    </w:rPr>
  </w:style>
  <w:style w:type="paragraph" w:customStyle="1" w:styleId="zDocCover">
    <w:name w:val="z  DocCover"/>
    <w:basedOn w:val="Normal"/>
    <w:link w:val="zDocCoverCharChar"/>
    <w:rsid w:val="0022536E"/>
    <w:pPr>
      <w:spacing w:before="10" w:after="10"/>
    </w:pPr>
    <w:rPr>
      <w:sz w:val="22"/>
      <w:szCs w:val="22"/>
    </w:rPr>
  </w:style>
  <w:style w:type="paragraph" w:customStyle="1" w:styleId="zDocCoverBold">
    <w:name w:val="z DocCover Bold"/>
    <w:basedOn w:val="zDocCover"/>
    <w:link w:val="zDocCoverBoldCharChar"/>
    <w:rsid w:val="00A65B10"/>
    <w:pPr>
      <w:spacing w:before="0" w:after="60"/>
    </w:pPr>
    <w:rPr>
      <w:b/>
    </w:rPr>
  </w:style>
  <w:style w:type="character" w:customStyle="1" w:styleId="zDocCoverCharChar">
    <w:name w:val="z  DocCover Char Char"/>
    <w:link w:val="zDocCover"/>
    <w:rsid w:val="0022536E"/>
    <w:rPr>
      <w:rFonts w:ascii="Arial" w:eastAsia="Arial Unicode MS" w:hAnsi="Arial"/>
      <w:kern w:val="1"/>
      <w:sz w:val="22"/>
      <w:szCs w:val="22"/>
      <w:lang w:val="en-GB" w:bidi="ar-SA"/>
    </w:rPr>
  </w:style>
  <w:style w:type="character" w:customStyle="1" w:styleId="zDocCoverBoldCharChar">
    <w:name w:val="z DocCover Bold Char Char"/>
    <w:link w:val="zDocCoverBold"/>
    <w:rsid w:val="00A65B10"/>
    <w:rPr>
      <w:rFonts w:ascii="Arial" w:eastAsia="Arial Unicode MS" w:hAnsi="Arial"/>
      <w:b/>
      <w:kern w:val="1"/>
      <w:sz w:val="22"/>
      <w:szCs w:val="22"/>
      <w:lang w:val="en-GB" w:bidi="ar-SA"/>
    </w:rPr>
  </w:style>
  <w:style w:type="paragraph" w:customStyle="1" w:styleId="zDocCoverBlueDot">
    <w:name w:val="z DocCover Blue Dot"/>
    <w:basedOn w:val="BodyText"/>
    <w:rsid w:val="002975FE"/>
    <w:pPr>
      <w:spacing w:before="0" w:after="120"/>
    </w:pPr>
    <w:rPr>
      <w:b/>
      <w:color w:val="50B2CE"/>
      <w:kern w:val="0"/>
    </w:rPr>
  </w:style>
  <w:style w:type="character" w:styleId="CommentReference">
    <w:name w:val="annotation reference"/>
    <w:rsid w:val="000E02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0287"/>
    <w:rPr>
      <w:szCs w:val="20"/>
    </w:rPr>
  </w:style>
  <w:style w:type="character" w:customStyle="1" w:styleId="CommentTextChar">
    <w:name w:val="Comment Text Char"/>
    <w:link w:val="CommentText"/>
    <w:rsid w:val="000E0287"/>
    <w:rPr>
      <w:rFonts w:ascii="Arial" w:eastAsia="Arial Unicode MS" w:hAnsi="Arial"/>
      <w:kern w:val="1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0E0287"/>
    <w:rPr>
      <w:b/>
      <w:bCs/>
    </w:rPr>
  </w:style>
  <w:style w:type="character" w:customStyle="1" w:styleId="CommentSubjectChar">
    <w:name w:val="Comment Subject Char"/>
    <w:link w:val="CommentSubject"/>
    <w:rsid w:val="000E0287"/>
    <w:rPr>
      <w:rFonts w:ascii="Arial" w:eastAsia="Arial Unicode MS" w:hAnsi="Arial"/>
      <w:b/>
      <w:bCs/>
      <w:kern w:val="1"/>
      <w:lang w:val="en-GB"/>
    </w:rPr>
  </w:style>
  <w:style w:type="numbering" w:customStyle="1" w:styleId="Style1">
    <w:name w:val="Style1"/>
    <w:uiPriority w:val="99"/>
    <w:rsid w:val="009E64B7"/>
    <w:pPr>
      <w:numPr>
        <w:numId w:val="7"/>
      </w:numPr>
    </w:pPr>
  </w:style>
  <w:style w:type="character" w:customStyle="1" w:styleId="Heading2Char">
    <w:name w:val="Heading 2 Char"/>
    <w:basedOn w:val="DefaultParagraphFont"/>
    <w:link w:val="Heading2"/>
    <w:rsid w:val="001343B3"/>
    <w:rPr>
      <w:rFonts w:ascii="Aptos" w:eastAsia="MS Mincho" w:hAnsi="Aptos" w:cs="Tahoma"/>
      <w:bCs/>
      <w:iCs/>
      <w:color w:val="007C92"/>
      <w:kern w:val="30"/>
      <w:sz w:val="24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2C3E9D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CC7E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04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ynn.woolfrey@uct.ac.z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atafirst.uct.ac.za/dataportal/index.php/catalog/?page=1&amp;sort_by=title&amp;sort_order=asc&amp;ps=15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atafirst.uct.ac.za/dataportal/index.php/collections/RAD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datafirst.uct.ac.za/get-data/remote-access-data-enclav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ynn.woolfrey@uct.ac.z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ardm\Application%20Data\Microsoft\Templates\UKDA170-DocTemplateInternalArial_01_00.dot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242852"/>
      </a:dk2>
      <a:lt2>
        <a:srgbClr val="08306C"/>
      </a:lt2>
      <a:accent1>
        <a:srgbClr val="4A66AC"/>
      </a:accent1>
      <a:accent2>
        <a:srgbClr val="164777"/>
      </a:accent2>
      <a:accent3>
        <a:srgbClr val="08306C"/>
      </a:accent3>
      <a:accent4>
        <a:srgbClr val="7F8FA9"/>
      </a:accent4>
      <a:accent5>
        <a:srgbClr val="5AA2AE"/>
      </a:accent5>
      <a:accent6>
        <a:srgbClr val="9D90A0"/>
      </a:accent6>
      <a:hlink>
        <a:srgbClr val="1E5F9F"/>
      </a:hlink>
      <a:folHlink>
        <a:srgbClr val="4491D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7B80F53E41843A6BC1C980CBC332E" ma:contentTypeVersion="8" ma:contentTypeDescription="Create a new document." ma:contentTypeScope="" ma:versionID="00458baf1612f4e1d4fe9ecfeb31bc22">
  <xsd:schema xmlns:xsd="http://www.w3.org/2001/XMLSchema" xmlns:xs="http://www.w3.org/2001/XMLSchema" xmlns:p="http://schemas.microsoft.com/office/2006/metadata/properties" xmlns:ns3="f749a4e7-a546-45ec-a7f3-d843eb0b1d0d" targetNamespace="http://schemas.microsoft.com/office/2006/metadata/properties" ma:root="true" ma:fieldsID="1c905f2ea2b1f93d3f32f8d50746a769" ns3:_="">
    <xsd:import namespace="f749a4e7-a546-45ec-a7f3-d843eb0b1d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9a4e7-a546-45ec-a7f3-d843eb0b1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2F9034-76DA-43FF-BF68-09A67FDB69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386C99-FD45-422F-A58E-4944CBCFE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9a4e7-a546-45ec-a7f3-d843eb0b1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F3DABD-C3CA-499C-A9D1-A1583228EE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UKDA170-DocTemplateInternalArial_01_00.dot</Template>
  <TotalTime>116</TotalTime>
  <Pages>5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ESRC Accredited Researcher Form - Secure Data Service</vt:lpstr>
    </vt:vector>
  </TitlesOfParts>
  <Company>UK Data Archive</Company>
  <LinksUpToDate>false</LinksUpToDate>
  <CharactersWithSpaces>7479</CharactersWithSpaces>
  <SharedDoc>false</SharedDoc>
  <HLinks>
    <vt:vector size="30" baseType="variant">
      <vt:variant>
        <vt:i4>1245233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_Toc315104707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_Toc315104706</vt:lpwstr>
      </vt:variant>
      <vt:variant>
        <vt:i4>1245233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_Toc315104705</vt:lpwstr>
      </vt:variant>
      <vt:variant>
        <vt:i4>1245233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_Toc315104703</vt:lpwstr>
      </vt:variant>
      <vt:variant>
        <vt:i4>4128833</vt:i4>
      </vt:variant>
      <vt:variant>
        <vt:i4>0</vt:i4>
      </vt:variant>
      <vt:variant>
        <vt:i4>0</vt:i4>
      </vt:variant>
      <vt:variant>
        <vt:i4>5</vt:i4>
      </vt:variant>
      <vt:variant>
        <vt:lpwstr>mailto:sds@data1st.org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ESRC Accredited Researcher Form - Secure Data Service</dc:title>
  <dc:creator>Karen Dennison</dc:creator>
  <cp:keywords>2012-01-26; UK Data Archive</cp:keywords>
  <cp:lastModifiedBy>Lynn Woolfrey</cp:lastModifiedBy>
  <cp:revision>39</cp:revision>
  <cp:lastPrinted>2012-10-08T08:44:00Z</cp:lastPrinted>
  <dcterms:created xsi:type="dcterms:W3CDTF">2025-02-20T09:48:00Z</dcterms:created>
  <dcterms:modified xsi:type="dcterms:W3CDTF">2026-05-21T10:12:00Z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0x0101002EA7B80F53E41843A6BC1C980CBC332E</vt:lpwstr>
  </property>
</Properties>
</file>